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54" w:rsidRPr="00064847" w:rsidRDefault="00B82F54" w:rsidP="000D3CB8">
      <w:pPr>
        <w:tabs>
          <w:tab w:val="center" w:pos="4680"/>
          <w:tab w:val="left" w:pos="8475"/>
        </w:tabs>
        <w:bidi/>
        <w:spacing w:after="0"/>
        <w:jc w:val="center"/>
        <w:rPr>
          <w:rFonts w:ascii="Edwardian Script ITC" w:hAnsi="Edwardian Script ITC" w:cs="Times New Roman"/>
          <w:b/>
          <w:bCs/>
          <w:sz w:val="62"/>
          <w:szCs w:val="62"/>
          <w:rtl/>
          <w:lang w:bidi="fa-IR"/>
        </w:rPr>
      </w:pPr>
      <w:bookmarkStart w:id="0" w:name="_GoBack"/>
      <w:bookmarkEnd w:id="0"/>
    </w:p>
    <w:p w:rsidR="00C352F1" w:rsidRDefault="002F7B42" w:rsidP="00B82F54">
      <w:pPr>
        <w:tabs>
          <w:tab w:val="center" w:pos="4680"/>
          <w:tab w:val="left" w:pos="8475"/>
        </w:tabs>
        <w:bidi/>
        <w:spacing w:after="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F7B42">
        <w:rPr>
          <w:rFonts w:cs="B Titr" w:hint="cs"/>
          <w:b/>
          <w:bCs/>
          <w:sz w:val="36"/>
          <w:szCs w:val="36"/>
          <w:rtl/>
          <w:lang w:bidi="fa-IR"/>
        </w:rPr>
        <w:t>ش</w:t>
      </w:r>
      <w:r w:rsidR="00C352F1" w:rsidRPr="00C352F1">
        <w:rPr>
          <w:rFonts w:cs="B Titr" w:hint="cs"/>
          <w:b/>
          <w:bCs/>
          <w:sz w:val="36"/>
          <w:szCs w:val="36"/>
          <w:rtl/>
          <w:lang w:bidi="fa-IR"/>
        </w:rPr>
        <w:t>رح حال علمی</w:t>
      </w:r>
    </w:p>
    <w:p w:rsidR="00B82F54" w:rsidRDefault="002F7B42" w:rsidP="00B82F54">
      <w:pPr>
        <w:tabs>
          <w:tab w:val="left" w:pos="855"/>
        </w:tabs>
        <w:bidi/>
        <w:ind w:left="4"/>
        <w:rPr>
          <w:rFonts w:cs="B Titr"/>
          <w:b/>
          <w:bCs/>
          <w:sz w:val="24"/>
          <w:szCs w:val="24"/>
          <w:rtl/>
          <w:lang w:bidi="fa-IR"/>
        </w:rPr>
      </w:pPr>
      <w:r w:rsidRPr="00B8776F">
        <w:rPr>
          <w:rFonts w:cs="B Titr" w:hint="cs"/>
          <w:b/>
          <w:bCs/>
          <w:sz w:val="24"/>
          <w:szCs w:val="24"/>
          <w:rtl/>
          <w:lang w:bidi="fa-IR"/>
        </w:rPr>
        <w:t>مشخصات فردی:</w:t>
      </w:r>
    </w:p>
    <w:p w:rsidR="00C37174" w:rsidRPr="008A78F1" w:rsidRDefault="00C352F1" w:rsidP="008A78F1">
      <w:pPr>
        <w:tabs>
          <w:tab w:val="left" w:pos="855"/>
        </w:tabs>
        <w:bidi/>
        <w:ind w:left="4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8"/>
          <w:szCs w:val="28"/>
          <w:rtl/>
          <w:lang w:bidi="fa-IR"/>
        </w:rPr>
        <w:t xml:space="preserve">نام و نام خانوادگی: </w:t>
      </w:r>
      <w:r w:rsidR="00740944" w:rsidRPr="008A78F1">
        <w:rPr>
          <w:rFonts w:cs="B Lotus" w:hint="cs"/>
          <w:b/>
          <w:bCs/>
          <w:sz w:val="28"/>
          <w:szCs w:val="28"/>
          <w:rtl/>
          <w:lang w:bidi="fa-IR"/>
        </w:rPr>
        <w:t>معصومه امیری دلویی</w:t>
      </w:r>
      <w:r w:rsidR="008A78F1" w:rsidRPr="008A78F1">
        <w:rPr>
          <w:rFonts w:cs="B Lotus"/>
          <w:b/>
          <w:bCs/>
          <w:sz w:val="28"/>
          <w:szCs w:val="28"/>
          <w:lang w:bidi="fa-IR"/>
        </w:rPr>
        <w:t xml:space="preserve">             </w:t>
      </w:r>
      <w:r w:rsidR="00C37174"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متولد: </w:t>
      </w:r>
      <w:r w:rsidR="00C37174" w:rsidRPr="008A78F1">
        <w:rPr>
          <w:rFonts w:cs="B Lotus" w:hint="cs"/>
          <w:sz w:val="24"/>
          <w:szCs w:val="24"/>
          <w:rtl/>
          <w:lang w:bidi="fa-IR"/>
        </w:rPr>
        <w:t>13</w:t>
      </w:r>
      <w:r w:rsidR="00740944" w:rsidRPr="008A78F1">
        <w:rPr>
          <w:rFonts w:cs="B Lotus" w:hint="cs"/>
          <w:sz w:val="24"/>
          <w:szCs w:val="24"/>
          <w:rtl/>
          <w:lang w:bidi="fa-IR"/>
        </w:rPr>
        <w:t>5</w:t>
      </w:r>
      <w:r w:rsidR="00C37174" w:rsidRPr="008A78F1">
        <w:rPr>
          <w:rFonts w:cs="B Lotus" w:hint="cs"/>
          <w:sz w:val="24"/>
          <w:szCs w:val="24"/>
          <w:rtl/>
          <w:lang w:bidi="fa-IR"/>
        </w:rPr>
        <w:t>9</w:t>
      </w:r>
    </w:p>
    <w:p w:rsidR="001F067F" w:rsidRPr="008A78F1" w:rsidRDefault="00C37174" w:rsidP="008A78F1">
      <w:pPr>
        <w:tabs>
          <w:tab w:val="left" w:pos="855"/>
        </w:tabs>
        <w:bidi/>
        <w:ind w:left="4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تابعیت: </w:t>
      </w:r>
      <w:r w:rsidRPr="008A78F1">
        <w:rPr>
          <w:rFonts w:cs="B Lotus" w:hint="cs"/>
          <w:sz w:val="24"/>
          <w:szCs w:val="24"/>
          <w:rtl/>
          <w:lang w:bidi="fa-IR"/>
        </w:rPr>
        <w:t>ایرانی</w:t>
      </w:r>
      <w:r w:rsidR="008A78F1" w:rsidRPr="008A78F1">
        <w:rPr>
          <w:rFonts w:cs="B Lotus"/>
          <w:sz w:val="24"/>
          <w:szCs w:val="24"/>
          <w:lang w:bidi="fa-IR"/>
        </w:rPr>
        <w:t xml:space="preserve">             </w:t>
      </w:r>
      <w:r w:rsidR="001F067F" w:rsidRPr="008A78F1">
        <w:rPr>
          <w:rFonts w:cs="B Lotus" w:hint="cs"/>
          <w:b/>
          <w:bCs/>
          <w:sz w:val="24"/>
          <w:szCs w:val="24"/>
          <w:rtl/>
          <w:lang w:bidi="fa-IR"/>
        </w:rPr>
        <w:t>وضعیت تاهل:متاهل</w:t>
      </w:r>
    </w:p>
    <w:p w:rsidR="00C352F1" w:rsidRPr="008A78F1" w:rsidRDefault="00C352F1" w:rsidP="004E664D">
      <w:pPr>
        <w:tabs>
          <w:tab w:val="left" w:pos="855"/>
        </w:tabs>
        <w:bidi/>
        <w:ind w:left="4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رشته </w:t>
      </w:r>
      <w:r w:rsidR="00B8776F"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و گرایش </w:t>
      </w: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تحصیلی: </w:t>
      </w:r>
      <w:r w:rsidR="00927125" w:rsidRPr="008A78F1">
        <w:rPr>
          <w:rFonts w:cs="B Lotus" w:hint="cs"/>
          <w:sz w:val="24"/>
          <w:szCs w:val="24"/>
          <w:rtl/>
          <w:lang w:bidi="fa-IR"/>
        </w:rPr>
        <w:t>کارشناس ارشد</w:t>
      </w:r>
      <w:r w:rsidR="00F242D8" w:rsidRPr="008A78F1">
        <w:rPr>
          <w:rFonts w:cs="B Lotus" w:hint="cs"/>
          <w:sz w:val="24"/>
          <w:szCs w:val="24"/>
          <w:rtl/>
          <w:lang w:bidi="fa-IR"/>
        </w:rPr>
        <w:t xml:space="preserve"> </w:t>
      </w:r>
      <w:r w:rsidRPr="008A78F1">
        <w:rPr>
          <w:rFonts w:cs="B Lotus" w:hint="cs"/>
          <w:sz w:val="24"/>
          <w:szCs w:val="24"/>
          <w:rtl/>
          <w:lang w:bidi="fa-IR"/>
        </w:rPr>
        <w:t xml:space="preserve">آموزش پرستاری، </w:t>
      </w:r>
      <w:r w:rsidR="00740944" w:rsidRPr="008A78F1">
        <w:rPr>
          <w:rFonts w:cs="B Lotus" w:hint="cs"/>
          <w:sz w:val="24"/>
          <w:szCs w:val="24"/>
          <w:rtl/>
          <w:lang w:bidi="fa-IR"/>
        </w:rPr>
        <w:t>سلامت جامعه</w:t>
      </w:r>
    </w:p>
    <w:p w:rsidR="00B8776F" w:rsidRPr="008A78F1" w:rsidRDefault="00B8776F" w:rsidP="004E664D">
      <w:pPr>
        <w:tabs>
          <w:tab w:val="left" w:pos="855"/>
        </w:tabs>
        <w:bidi/>
        <w:ind w:left="4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محل خدمت: </w:t>
      </w:r>
      <w:r w:rsidRPr="008A78F1">
        <w:rPr>
          <w:rFonts w:cs="B Lotus" w:hint="cs"/>
          <w:sz w:val="24"/>
          <w:szCs w:val="24"/>
          <w:rtl/>
          <w:lang w:bidi="fa-IR"/>
        </w:rPr>
        <w:t xml:space="preserve">استان خراسان رضوی- شهرستان گناباد- دانشگاه علوم پزشکی و خدمات بهداشتی درمانی گناباد- دانشکده پرستاری </w:t>
      </w:r>
    </w:p>
    <w:p w:rsidR="00B8776F" w:rsidRPr="008A78F1" w:rsidRDefault="00B8776F" w:rsidP="00CA7B9B">
      <w:pPr>
        <w:tabs>
          <w:tab w:val="left" w:pos="855"/>
        </w:tabs>
        <w:bidi/>
        <w:ind w:left="4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سمت: </w:t>
      </w:r>
      <w:r w:rsidRPr="008A78F1">
        <w:rPr>
          <w:rFonts w:cs="B Lotus" w:hint="cs"/>
          <w:sz w:val="24"/>
          <w:szCs w:val="24"/>
          <w:rtl/>
          <w:lang w:bidi="fa-IR"/>
        </w:rPr>
        <w:t>مربی</w:t>
      </w:r>
      <w:r w:rsidR="00CA7B9B">
        <w:rPr>
          <w:rFonts w:cs="B Lotus"/>
          <w:sz w:val="24"/>
          <w:szCs w:val="24"/>
          <w:lang w:bidi="fa-IR"/>
        </w:rPr>
        <w:t xml:space="preserve"> </w:t>
      </w:r>
      <w:r w:rsidR="00CA7B9B">
        <w:rPr>
          <w:rFonts w:cs="B Lotus" w:hint="cs"/>
          <w:sz w:val="24"/>
          <w:szCs w:val="24"/>
          <w:rtl/>
          <w:lang w:bidi="fa-IR"/>
        </w:rPr>
        <w:t xml:space="preserve"> و عضو هیات علمی</w:t>
      </w:r>
      <w:r w:rsidRPr="008A78F1">
        <w:rPr>
          <w:rFonts w:cs="B Lotus" w:hint="cs"/>
          <w:sz w:val="24"/>
          <w:szCs w:val="24"/>
          <w:rtl/>
          <w:lang w:bidi="fa-IR"/>
        </w:rPr>
        <w:t xml:space="preserve"> گروه پرستاری </w:t>
      </w:r>
      <w:r w:rsidR="00740944" w:rsidRPr="008A78F1">
        <w:rPr>
          <w:rFonts w:cs="B Lotus" w:hint="cs"/>
          <w:sz w:val="24"/>
          <w:szCs w:val="24"/>
          <w:rtl/>
          <w:lang w:bidi="fa-IR"/>
        </w:rPr>
        <w:t>سلامت جامعه و</w:t>
      </w:r>
      <w:r w:rsidR="00CA7B9B">
        <w:rPr>
          <w:rFonts w:cs="B Lotus" w:hint="cs"/>
          <w:sz w:val="24"/>
          <w:szCs w:val="24"/>
          <w:rtl/>
          <w:lang w:bidi="fa-IR"/>
        </w:rPr>
        <w:t>مدیریت</w:t>
      </w:r>
    </w:p>
    <w:p w:rsidR="00927125" w:rsidRPr="008A78F1" w:rsidRDefault="00927125" w:rsidP="00740944">
      <w:pPr>
        <w:tabs>
          <w:tab w:val="left" w:pos="855"/>
        </w:tabs>
        <w:bidi/>
        <w:ind w:left="4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تلفن تماس: </w:t>
      </w:r>
      <w:r w:rsidRPr="008A78F1">
        <w:rPr>
          <w:rFonts w:cs="B Lotus" w:hint="cs"/>
          <w:sz w:val="24"/>
          <w:szCs w:val="24"/>
          <w:rtl/>
          <w:lang w:bidi="fa-IR"/>
        </w:rPr>
        <w:t xml:space="preserve">05157225027- 05157223028 </w:t>
      </w:r>
      <w:r w:rsidR="00F242D8" w:rsidRPr="008A78F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242D8" w:rsidRPr="008A78F1">
        <w:rPr>
          <w:rFonts w:cs="B Lotus" w:hint="cs"/>
          <w:sz w:val="24"/>
          <w:szCs w:val="24"/>
          <w:rtl/>
          <w:lang w:bidi="fa-IR"/>
        </w:rPr>
        <w:t xml:space="preserve"> داخلی </w:t>
      </w:r>
      <w:r w:rsidR="00740944" w:rsidRPr="008A78F1">
        <w:rPr>
          <w:rFonts w:cs="B Lotus" w:hint="cs"/>
          <w:sz w:val="24"/>
          <w:szCs w:val="24"/>
          <w:rtl/>
          <w:lang w:bidi="fa-IR"/>
        </w:rPr>
        <w:t>291</w:t>
      </w:r>
      <w:r w:rsidR="00F242D8"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8A78F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نمابر: </w:t>
      </w:r>
      <w:r w:rsidRPr="008A78F1">
        <w:rPr>
          <w:rFonts w:cs="B Lotus" w:hint="cs"/>
          <w:sz w:val="24"/>
          <w:szCs w:val="24"/>
          <w:rtl/>
          <w:lang w:bidi="fa-IR"/>
        </w:rPr>
        <w:t>05157223814</w:t>
      </w:r>
    </w:p>
    <w:p w:rsidR="00927125" w:rsidRDefault="00927125" w:rsidP="00740944">
      <w:pPr>
        <w:tabs>
          <w:tab w:val="left" w:pos="855"/>
        </w:tabs>
        <w:bidi/>
        <w:ind w:left="4"/>
        <w:jc w:val="right"/>
        <w:rPr>
          <w:rFonts w:ascii="Times New Roman" w:hAnsi="Times New Roman" w:cs="Times New Roman"/>
          <w:rtl/>
          <w:lang w:bidi="fa-IR"/>
        </w:rPr>
      </w:pPr>
      <w:r w:rsidRPr="00F242D8">
        <w:rPr>
          <w:rFonts w:ascii="Times New Roman" w:hAnsi="Times New Roman" w:cs="Times New Roman"/>
          <w:sz w:val="24"/>
          <w:szCs w:val="24"/>
          <w:lang w:bidi="fa-IR"/>
        </w:rPr>
        <w:t xml:space="preserve">E-mail: </w:t>
      </w:r>
      <w:r w:rsidR="00740944">
        <w:rPr>
          <w:rFonts w:ascii="Times New Roman" w:hAnsi="Times New Roman" w:cs="Times New Roman"/>
          <w:sz w:val="24"/>
          <w:szCs w:val="24"/>
          <w:lang w:bidi="fa-IR"/>
        </w:rPr>
        <w:t>m_amiridelui@yahoo.com</w:t>
      </w:r>
      <w:hyperlink r:id="rId7" w:history="1"/>
    </w:p>
    <w:p w:rsidR="008A2270" w:rsidRDefault="008A2270" w:rsidP="008A2270">
      <w:pPr>
        <w:tabs>
          <w:tab w:val="left" w:pos="855"/>
        </w:tabs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:rsidR="00927125" w:rsidRPr="00F242D8" w:rsidRDefault="00F242D8" w:rsidP="00F242D8">
      <w:pPr>
        <w:tabs>
          <w:tab w:val="left" w:pos="855"/>
        </w:tabs>
        <w:bidi/>
        <w:spacing w:line="240" w:lineRule="auto"/>
        <w:ind w:left="4"/>
        <w:rPr>
          <w:rFonts w:cs="B Titr"/>
          <w:b/>
          <w:bCs/>
          <w:sz w:val="24"/>
          <w:szCs w:val="24"/>
          <w:rtl/>
          <w:lang w:bidi="fa-IR"/>
        </w:rPr>
      </w:pPr>
      <w:r w:rsidRPr="00F242D8">
        <w:rPr>
          <w:rFonts w:cs="B Titr" w:hint="cs"/>
          <w:b/>
          <w:bCs/>
          <w:sz w:val="24"/>
          <w:szCs w:val="24"/>
          <w:rtl/>
          <w:lang w:bidi="fa-IR"/>
        </w:rPr>
        <w:t>سوابق تحصیلی:</w:t>
      </w:r>
    </w:p>
    <w:tbl>
      <w:tblPr>
        <w:tblStyle w:val="GridTable6Colorful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635"/>
        <w:gridCol w:w="2807"/>
        <w:gridCol w:w="2270"/>
      </w:tblGrid>
      <w:tr w:rsidR="00C62BD8" w:rsidRPr="00F242D8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2BD8" w:rsidRPr="00F242D8" w:rsidRDefault="00C62BD8" w:rsidP="00F9378C">
            <w:pPr>
              <w:tabs>
                <w:tab w:val="left" w:pos="855"/>
              </w:tabs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635" w:type="dxa"/>
          </w:tcPr>
          <w:p w:rsidR="00C62BD8" w:rsidRPr="00F242D8" w:rsidRDefault="00C62BD8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2807" w:type="dxa"/>
          </w:tcPr>
          <w:p w:rsidR="00C62BD8" w:rsidRPr="00F242D8" w:rsidRDefault="00C62BD8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محل </w:t>
            </w:r>
          </w:p>
        </w:tc>
        <w:tc>
          <w:tcPr>
            <w:tcW w:w="2270" w:type="dxa"/>
          </w:tcPr>
          <w:p w:rsidR="00C62BD8" w:rsidRPr="00F242D8" w:rsidRDefault="00C62BD8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سال فراغت </w:t>
            </w:r>
          </w:p>
        </w:tc>
      </w:tr>
      <w:tr w:rsidR="00C62BD8" w:rsidRPr="00F242D8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2BD8" w:rsidRPr="00F242D8" w:rsidRDefault="00740944" w:rsidP="00F242D8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بهیاری</w:t>
            </w:r>
          </w:p>
        </w:tc>
        <w:tc>
          <w:tcPr>
            <w:tcW w:w="1635" w:type="dxa"/>
          </w:tcPr>
          <w:p w:rsidR="00C62BD8" w:rsidRPr="00F242D8" w:rsidRDefault="00C62BD8" w:rsidP="00F242D8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2807" w:type="dxa"/>
          </w:tcPr>
          <w:p w:rsidR="00C62BD8" w:rsidRPr="00F242D8" w:rsidRDefault="00740944" w:rsidP="00F9378C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آموزشگاه بهیاری شهید کاوه قاین</w:t>
            </w:r>
          </w:p>
        </w:tc>
        <w:tc>
          <w:tcPr>
            <w:tcW w:w="2270" w:type="dxa"/>
          </w:tcPr>
          <w:p w:rsidR="00C62BD8" w:rsidRPr="00F242D8" w:rsidRDefault="00C62BD8" w:rsidP="00740944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خردادماه </w:t>
            </w: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740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</w:t>
            </w:r>
          </w:p>
        </w:tc>
      </w:tr>
      <w:tr w:rsidR="00C62BD8" w:rsidRPr="00F242D8" w:rsidTr="008A78F1">
        <w:trPr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2BD8" w:rsidRPr="00F242D8" w:rsidRDefault="00C62BD8" w:rsidP="00F242D8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635" w:type="dxa"/>
          </w:tcPr>
          <w:p w:rsidR="00C62BD8" w:rsidRPr="00F242D8" w:rsidRDefault="00C62BD8" w:rsidP="00F242D8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807" w:type="dxa"/>
          </w:tcPr>
          <w:p w:rsidR="00C62BD8" w:rsidRPr="00F242D8" w:rsidRDefault="00C62BD8" w:rsidP="00740944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="00740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آزاد اسلامی</w:t>
            </w: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گناباد</w:t>
            </w:r>
          </w:p>
        </w:tc>
        <w:tc>
          <w:tcPr>
            <w:tcW w:w="2270" w:type="dxa"/>
          </w:tcPr>
          <w:p w:rsidR="00C62BD8" w:rsidRPr="00F242D8" w:rsidRDefault="00C62BD8" w:rsidP="00740944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تیرماه </w:t>
            </w: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  <w:r w:rsidR="00740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86</w:t>
            </w:r>
          </w:p>
        </w:tc>
      </w:tr>
      <w:tr w:rsidR="00C62BD8" w:rsidRPr="00F242D8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62BD8" w:rsidRPr="00F242D8" w:rsidRDefault="00C62BD8" w:rsidP="00740944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sz w:val="24"/>
                <w:szCs w:val="24"/>
                <w:rtl/>
                <w:lang w:bidi="fa-IR"/>
              </w:rPr>
              <w:t>آموزش پرستاری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(گرایش </w:t>
            </w:r>
            <w:r w:rsidR="00740944">
              <w:rPr>
                <w:rFonts w:cs="B Nazanin" w:hint="cs"/>
                <w:sz w:val="24"/>
                <w:szCs w:val="24"/>
                <w:rtl/>
                <w:lang w:bidi="fa-IR"/>
              </w:rPr>
              <w:t>سلامت جامعه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35" w:type="dxa"/>
          </w:tcPr>
          <w:p w:rsidR="00C62BD8" w:rsidRPr="00F242D8" w:rsidRDefault="00C62BD8" w:rsidP="00F242D8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807" w:type="dxa"/>
          </w:tcPr>
          <w:p w:rsidR="00C62BD8" w:rsidRPr="00F242D8" w:rsidRDefault="00C62BD8" w:rsidP="00740944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="0074094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آزاد اسلامی اصفهان</w:t>
            </w:r>
          </w:p>
        </w:tc>
        <w:tc>
          <w:tcPr>
            <w:tcW w:w="2270" w:type="dxa"/>
          </w:tcPr>
          <w:p w:rsidR="00C62BD8" w:rsidRPr="00F242D8" w:rsidRDefault="00740944" w:rsidP="00F242D8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شهریور</w:t>
            </w:r>
            <w:r w:rsidR="00C62BD8" w:rsidRPr="00F242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1393</w:t>
            </w:r>
          </w:p>
        </w:tc>
      </w:tr>
    </w:tbl>
    <w:p w:rsidR="00F242D8" w:rsidRDefault="00F242D8" w:rsidP="00F242D8">
      <w:pPr>
        <w:tabs>
          <w:tab w:val="left" w:pos="855"/>
        </w:tabs>
        <w:bidi/>
        <w:spacing w:line="24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A78F1" w:rsidRDefault="008A78F1" w:rsidP="008A2270">
      <w:pPr>
        <w:tabs>
          <w:tab w:val="left" w:pos="855"/>
        </w:tabs>
        <w:bidi/>
        <w:spacing w:line="360" w:lineRule="auto"/>
        <w:ind w:left="4"/>
        <w:rPr>
          <w:rFonts w:cs="B Titr"/>
          <w:b/>
          <w:bCs/>
          <w:sz w:val="24"/>
          <w:szCs w:val="24"/>
          <w:lang w:bidi="fa-IR"/>
        </w:rPr>
      </w:pPr>
    </w:p>
    <w:p w:rsidR="008A78F1" w:rsidRDefault="008A78F1" w:rsidP="008A78F1">
      <w:pPr>
        <w:tabs>
          <w:tab w:val="left" w:pos="855"/>
        </w:tabs>
        <w:bidi/>
        <w:spacing w:line="360" w:lineRule="auto"/>
        <w:ind w:left="4"/>
        <w:rPr>
          <w:rFonts w:cs="B Titr"/>
          <w:b/>
          <w:bCs/>
          <w:sz w:val="24"/>
          <w:szCs w:val="24"/>
          <w:lang w:bidi="fa-IR"/>
        </w:rPr>
      </w:pPr>
    </w:p>
    <w:p w:rsidR="008A2270" w:rsidRDefault="008A2270" w:rsidP="008A78F1">
      <w:pPr>
        <w:tabs>
          <w:tab w:val="left" w:pos="855"/>
        </w:tabs>
        <w:bidi/>
        <w:spacing w:line="360" w:lineRule="auto"/>
        <w:ind w:left="4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سوابق اشتغال:</w:t>
      </w:r>
    </w:p>
    <w:p w:rsidR="008A2270" w:rsidRPr="001F067F" w:rsidRDefault="004E664D" w:rsidP="008A78F1">
      <w:pPr>
        <w:tabs>
          <w:tab w:val="left" w:pos="855"/>
        </w:tabs>
        <w:bidi/>
        <w:spacing w:line="240" w:lineRule="auto"/>
        <w:ind w:left="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بیمارستان 22 بهمن</w:t>
      </w:r>
      <w:r w:rsidR="008A2270" w:rsidRPr="001F067F">
        <w:rPr>
          <w:rFonts w:cs="B Nazanin" w:hint="cs"/>
          <w:b/>
          <w:bCs/>
          <w:sz w:val="24"/>
          <w:szCs w:val="24"/>
          <w:rtl/>
          <w:lang w:bidi="fa-IR"/>
        </w:rPr>
        <w:t xml:space="preserve"> بهیار-پرستار رسمی بخش اورژانس ،زنان از سال 1378 تا 1393 </w:t>
      </w:r>
    </w:p>
    <w:p w:rsidR="008A2270" w:rsidRPr="001F067F" w:rsidRDefault="008A2270" w:rsidP="008A78F1">
      <w:pPr>
        <w:tabs>
          <w:tab w:val="left" w:pos="855"/>
        </w:tabs>
        <w:bidi/>
        <w:spacing w:line="240" w:lineRule="auto"/>
        <w:ind w:left="4"/>
        <w:rPr>
          <w:rFonts w:cs="B Nazanin"/>
          <w:b/>
          <w:bCs/>
          <w:sz w:val="24"/>
          <w:szCs w:val="24"/>
          <w:lang w:bidi="fa-IR"/>
        </w:rPr>
      </w:pPr>
      <w:r w:rsidRPr="001F067F">
        <w:rPr>
          <w:rFonts w:cs="B Nazanin" w:hint="cs"/>
          <w:b/>
          <w:bCs/>
          <w:sz w:val="24"/>
          <w:szCs w:val="24"/>
          <w:rtl/>
          <w:lang w:bidi="fa-IR"/>
        </w:rPr>
        <w:t>دانشگاه علوم پزشکی ،معاونت آموزشی،دانشکده پرستاری از سال 1393</w:t>
      </w:r>
    </w:p>
    <w:p w:rsidR="004E664D" w:rsidRPr="0050120F" w:rsidRDefault="004E664D" w:rsidP="004E664D">
      <w:pPr>
        <w:tabs>
          <w:tab w:val="left" w:pos="855"/>
        </w:tabs>
        <w:bidi/>
        <w:spacing w:line="240" w:lineRule="auto"/>
        <w:ind w:left="4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فعالیت های </w:t>
      </w:r>
      <w:r w:rsidRPr="0050120F">
        <w:rPr>
          <w:rFonts w:cs="B Titr" w:hint="cs"/>
          <w:b/>
          <w:bCs/>
          <w:sz w:val="24"/>
          <w:szCs w:val="24"/>
          <w:rtl/>
          <w:lang w:bidi="fa-IR"/>
        </w:rPr>
        <w:t>پژوهشی:</w:t>
      </w:r>
    </w:p>
    <w:p w:rsidR="004E664D" w:rsidRPr="004E664D" w:rsidRDefault="004E664D" w:rsidP="008A78F1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طرح های تحقیقاتی:</w:t>
      </w:r>
    </w:p>
    <w:tbl>
      <w:tblPr>
        <w:tblStyle w:val="ListTable4-Accent3"/>
        <w:bidiVisual/>
        <w:tblW w:w="10083" w:type="dxa"/>
        <w:tblLook w:val="04A0" w:firstRow="1" w:lastRow="0" w:firstColumn="1" w:lastColumn="0" w:noHBand="0" w:noVBand="1"/>
      </w:tblPr>
      <w:tblGrid>
        <w:gridCol w:w="5813"/>
        <w:gridCol w:w="1658"/>
        <w:gridCol w:w="2612"/>
      </w:tblGrid>
      <w:tr w:rsidR="008A78F1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658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مرحله اجرایی</w:t>
            </w:r>
          </w:p>
        </w:tc>
        <w:tc>
          <w:tcPr>
            <w:tcW w:w="2612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رتبه مجری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بررسی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سالمندي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موفق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94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اجرایی</w:t>
            </w:r>
          </w:p>
        </w:tc>
        <w:tc>
          <w:tcPr>
            <w:tcW w:w="261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 اصلی</w:t>
            </w:r>
          </w:p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E01FAB" w:rsidRDefault="008A78F1" w:rsidP="004E664D">
            <w:pPr>
              <w:tabs>
                <w:tab w:val="left" w:pos="85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اثربخشی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مشارکتی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هاي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زایمان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اسا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مدل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اعتقاد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E01FAB">
              <w:rPr>
                <w:rFonts w:cs="B Nazanin"/>
                <w:sz w:val="24"/>
                <w:szCs w:val="24"/>
                <w:lang w:bidi="fa-IR"/>
              </w:rPr>
              <w:t xml:space="preserve"> HBM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تمایل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انتخاب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زایمان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خانمهاي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نخست باردارمراجعه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کننده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مراکز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25C"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 طرح</w:t>
            </w:r>
          </w:p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25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9C52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نفره)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نقش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درك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پیري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برخی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عوامل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مرتبط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اصطراب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مر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سالمندان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25C"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E01FAB" w:rsidRDefault="008A78F1" w:rsidP="004E664D">
            <w:pPr>
              <w:tabs>
                <w:tab w:val="left" w:pos="8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</w:p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 xml:space="preserve">(5 </w:t>
            </w:r>
            <w:r w:rsidRPr="00E01FAB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E01FAB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رابطه حمایت اجتماعی و سلامت روانی در زنان سرپرست خانوار شهر کناباد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25C"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نگرش بر مشوق دولتی در خصوص فرزند آوری و ارتباط با ترجیحات باروری در زوجین مراجعه کننده به مراکز سلامت جامعه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 اجرایی</w:t>
            </w:r>
          </w:p>
        </w:tc>
        <w:tc>
          <w:tcPr>
            <w:tcW w:w="2612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(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پروژه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D1DB4"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  <w:r w:rsidRPr="000D1DB4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وضعیت شیردهی و تغذیه تکمیلی در کودکان زیر دو سال شهر 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915956" w:rsidRDefault="008A78F1" w:rsidP="004E664D">
            <w:pPr>
              <w:tabs>
                <w:tab w:val="left" w:pos="8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5956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9159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5956"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</w:p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15956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9159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5956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  <w:r w:rsidRPr="00915956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15956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ترس از زایمان و برخی عوامل مرتبط با آن در زنان باردار شهر 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 (پروژه کارشناسی پرستاری)</w:t>
            </w:r>
          </w:p>
        </w:tc>
      </w:tr>
      <w:tr w:rsidR="008A78F1" w:rsidTr="008A78F1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نیازهای سلامت دختران نوجوان شهر 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 (پروژه کارشناسی پرستاری)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42489E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سبک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زندگی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دوران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بارداری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افسردگی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پس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زایمان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1396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نفر دوم</w:t>
            </w:r>
          </w:p>
        </w:tc>
      </w:tr>
      <w:tr w:rsidR="008A78F1" w:rsidTr="008A78F1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487372" w:rsidRDefault="008A78F1" w:rsidP="004E66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شاخص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توده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بدنی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مادر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قبل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بارداری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شاخص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انتروپومتریک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بروز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ایکتر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نوزادان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شهرگناباد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875E74">
              <w:rPr>
                <w:rFonts w:cs="B Nazanin"/>
                <w:sz w:val="24"/>
                <w:szCs w:val="24"/>
                <w:rtl/>
                <w:lang w:bidi="fa-IR"/>
              </w:rPr>
              <w:t xml:space="preserve"> 1395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اتمام یافته</w:t>
            </w:r>
          </w:p>
        </w:tc>
        <w:tc>
          <w:tcPr>
            <w:tcW w:w="2612" w:type="dxa"/>
          </w:tcPr>
          <w:p w:rsidR="008A78F1" w:rsidRPr="00B17BA3" w:rsidRDefault="008A78F1" w:rsidP="004E664D">
            <w:pPr>
              <w:tabs>
                <w:tab w:val="left" w:pos="8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8A78F1" w:rsidRPr="00F378B9" w:rsidRDefault="008A78F1" w:rsidP="004E664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ارتباط حمایت اجتماعی با عوامل استرس زای دوره سالمندی</w:t>
            </w:r>
            <w:r w:rsidR="0068535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سالمندان شهر گناباد</w:t>
            </w:r>
          </w:p>
        </w:tc>
        <w:tc>
          <w:tcPr>
            <w:tcW w:w="1658" w:type="dxa"/>
          </w:tcPr>
          <w:p w:rsidR="008A78F1" w:rsidRPr="009C525C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اتمام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یافته</w:t>
            </w:r>
          </w:p>
        </w:tc>
        <w:tc>
          <w:tcPr>
            <w:tcW w:w="2612" w:type="dxa"/>
          </w:tcPr>
          <w:p w:rsidR="008A78F1" w:rsidRPr="00B17BA3" w:rsidRDefault="008A78F1" w:rsidP="004E664D">
            <w:pPr>
              <w:tabs>
                <w:tab w:val="left" w:pos="8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استاد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مشاور</w:t>
            </w: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نفر</w:t>
            </w:r>
            <w:r w:rsidRPr="00B17BA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BA3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</w:p>
        </w:tc>
      </w:tr>
    </w:tbl>
    <w:p w:rsidR="004E664D" w:rsidRPr="004E664D" w:rsidRDefault="004E664D" w:rsidP="008A78F1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lastRenderedPageBreak/>
        <w:t>کتب:</w:t>
      </w:r>
    </w:p>
    <w:p w:rsidR="004E664D" w:rsidRDefault="004E664D" w:rsidP="004E664D">
      <w:pPr>
        <w:pStyle w:val="ListParagraph"/>
        <w:numPr>
          <w:ilvl w:val="0"/>
          <w:numId w:val="17"/>
        </w:numPr>
        <w:tabs>
          <w:tab w:val="left" w:pos="855"/>
        </w:tabs>
        <w:bidi/>
        <w:spacing w:line="36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بخشی محدثه، امیری دلویی معصومه</w:t>
      </w:r>
      <w:r w:rsidRPr="00BD612F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زایمان بی درد.چاپ اول مشهد پرستاران جوان 1395</w:t>
      </w:r>
      <w:r>
        <w:rPr>
          <w:rFonts w:cs="B Nazanin"/>
          <w:b/>
          <w:bCs/>
          <w:sz w:val="24"/>
          <w:szCs w:val="24"/>
          <w:lang w:bidi="fa-IR"/>
        </w:rPr>
        <w:t>.</w:t>
      </w:r>
    </w:p>
    <w:p w:rsidR="004E664D" w:rsidRPr="008D1DE1" w:rsidRDefault="004E664D" w:rsidP="004E664D">
      <w:p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8D1DE1">
        <w:rPr>
          <w:rFonts w:cs="B Nazanin" w:hint="cs"/>
          <w:b/>
          <w:bCs/>
          <w:sz w:val="24"/>
          <w:szCs w:val="24"/>
          <w:rtl/>
          <w:lang w:bidi="fa-IR"/>
        </w:rPr>
        <w:t>امیری</w:t>
      </w:r>
      <w:r w:rsidRPr="008D1D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D1DE1">
        <w:rPr>
          <w:rFonts w:cs="B Nazanin" w:hint="cs"/>
          <w:b/>
          <w:bCs/>
          <w:sz w:val="24"/>
          <w:szCs w:val="24"/>
          <w:rtl/>
          <w:lang w:bidi="fa-IR"/>
        </w:rPr>
        <w:t>دلویی</w:t>
      </w:r>
      <w:r w:rsidRPr="008D1D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D1DE1">
        <w:rPr>
          <w:rFonts w:cs="B Nazanin" w:hint="cs"/>
          <w:b/>
          <w:bCs/>
          <w:sz w:val="24"/>
          <w:szCs w:val="24"/>
          <w:rtl/>
          <w:lang w:bidi="fa-IR"/>
        </w:rPr>
        <w:t>معصومه ،صادق مقدم لیلا ،نظری شیما .نیازهای حمایتی سالمندان با تاکید بر الگوی اسلامی ایرانی.در دست چاپ</w:t>
      </w:r>
    </w:p>
    <w:p w:rsidR="004E664D" w:rsidRPr="004E664D" w:rsidRDefault="004E664D" w:rsidP="004E664D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مقالات چاپ شده:</w:t>
      </w:r>
    </w:p>
    <w:tbl>
      <w:tblPr>
        <w:tblStyle w:val="ListTable4-Accent3"/>
        <w:bidiVisual/>
        <w:tblW w:w="10133" w:type="dxa"/>
        <w:jc w:val="center"/>
        <w:tblLayout w:type="fixed"/>
        <w:tblLook w:val="04A0" w:firstRow="1" w:lastRow="0" w:firstColumn="1" w:lastColumn="0" w:noHBand="0" w:noVBand="1"/>
      </w:tblPr>
      <w:tblGrid>
        <w:gridCol w:w="2749"/>
        <w:gridCol w:w="1813"/>
        <w:gridCol w:w="1050"/>
        <w:gridCol w:w="1050"/>
        <w:gridCol w:w="1155"/>
        <w:gridCol w:w="1052"/>
        <w:gridCol w:w="1264"/>
      </w:tblGrid>
      <w:tr w:rsidR="008A78F1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813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050" w:type="dxa"/>
          </w:tcPr>
          <w:p w:rsidR="008A78F1" w:rsidRPr="00635444" w:rsidRDefault="008A78F1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رتبه </w:t>
            </w:r>
          </w:p>
        </w:tc>
        <w:tc>
          <w:tcPr>
            <w:tcW w:w="1050" w:type="dxa"/>
          </w:tcPr>
          <w:p w:rsidR="008A78F1" w:rsidRPr="00635444" w:rsidRDefault="008A78F1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محل </w:t>
            </w:r>
          </w:p>
        </w:tc>
        <w:tc>
          <w:tcPr>
            <w:tcW w:w="1155" w:type="dxa"/>
          </w:tcPr>
          <w:p w:rsidR="008A78F1" w:rsidRPr="00635444" w:rsidRDefault="008A78F1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شماره </w:t>
            </w:r>
          </w:p>
        </w:tc>
        <w:tc>
          <w:tcPr>
            <w:tcW w:w="1052" w:type="dxa"/>
          </w:tcPr>
          <w:p w:rsidR="008A78F1" w:rsidRPr="00635444" w:rsidRDefault="008A78F1" w:rsidP="008A78F1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زبان </w:t>
            </w:r>
          </w:p>
        </w:tc>
        <w:tc>
          <w:tcPr>
            <w:tcW w:w="1264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رتبه مجری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635444" w:rsidRDefault="008A78F1" w:rsidP="004E6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B4EA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Comparative Study of the Support needs of the Urban and Rural Elderly in the City of Gonabad in 2014</w:t>
            </w:r>
          </w:p>
        </w:tc>
        <w:tc>
          <w:tcPr>
            <w:tcW w:w="1813" w:type="dxa"/>
          </w:tcPr>
          <w:p w:rsidR="008A78F1" w:rsidRPr="00635444" w:rsidRDefault="008A78F1" w:rsidP="004E664D">
            <w:pPr>
              <w:tabs>
                <w:tab w:val="left" w:pos="8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4EA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Biomedical &amp; Pharmacology Journal</w:t>
            </w:r>
          </w:p>
        </w:tc>
        <w:tc>
          <w:tcPr>
            <w:tcW w:w="1050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50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india</w:t>
            </w:r>
          </w:p>
        </w:tc>
        <w:tc>
          <w:tcPr>
            <w:tcW w:w="1155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B4EA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Vol. 8(2), 905-913 (2015</w:t>
            </w:r>
          </w:p>
        </w:tc>
        <w:tc>
          <w:tcPr>
            <w:tcW w:w="1052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3544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English</w:t>
            </w:r>
          </w:p>
        </w:tc>
        <w:tc>
          <w:tcPr>
            <w:tcW w:w="1264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نفره)</w:t>
            </w:r>
          </w:p>
        </w:tc>
      </w:tr>
      <w:tr w:rsidR="008A78F1" w:rsidTr="008A78F1">
        <w:trPr>
          <w:trHeight w:val="1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4EA4">
              <w:rPr>
                <w:rFonts w:cs="B Nazanin"/>
                <w:sz w:val="24"/>
                <w:szCs w:val="24"/>
                <w:lang w:bidi="fa-IR"/>
              </w:rPr>
              <w:t>Investigating the Effects of Thymus Vulgaris Products and Clotrimazole Lotion to Prevent the Growth of CandidaAlbicans Fungus</w:t>
            </w:r>
          </w:p>
        </w:tc>
        <w:tc>
          <w:tcPr>
            <w:tcW w:w="1813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4EA4">
              <w:rPr>
                <w:rFonts w:cs="B Nazanin"/>
                <w:sz w:val="24"/>
                <w:szCs w:val="24"/>
                <w:lang w:bidi="fa-IR"/>
              </w:rPr>
              <w:t>Biomedical &amp; Pharmacology Journal</w:t>
            </w:r>
          </w:p>
        </w:tc>
        <w:tc>
          <w:tcPr>
            <w:tcW w:w="1050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50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28C9">
              <w:rPr>
                <w:rFonts w:cs="B Nazanin"/>
                <w:sz w:val="24"/>
                <w:szCs w:val="24"/>
                <w:lang w:bidi="fa-IR"/>
              </w:rPr>
              <w:t>india</w:t>
            </w:r>
          </w:p>
        </w:tc>
        <w:tc>
          <w:tcPr>
            <w:tcW w:w="1155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B4EA4">
              <w:rPr>
                <w:rFonts w:cs="B Nazanin"/>
                <w:sz w:val="24"/>
                <w:szCs w:val="24"/>
                <w:lang w:bidi="fa-IR"/>
              </w:rPr>
              <w:t>Vol. 8(2), 773-778</w:t>
            </w:r>
            <w:r w:rsidRPr="00AB4EA4">
              <w:rPr>
                <w:rFonts w:cs="B Nazanin"/>
                <w:sz w:val="24"/>
                <w:szCs w:val="24"/>
                <w:rtl/>
                <w:lang w:bidi="fa-IR"/>
              </w:rPr>
              <w:t xml:space="preserve"> (2015)</w:t>
            </w:r>
          </w:p>
        </w:tc>
        <w:tc>
          <w:tcPr>
            <w:tcW w:w="1052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7926">
              <w:rPr>
                <w:rFonts w:cs="B Nazanin"/>
                <w:sz w:val="24"/>
                <w:szCs w:val="24"/>
                <w:lang w:bidi="fa-IR"/>
              </w:rPr>
              <w:t>English</w:t>
            </w:r>
          </w:p>
        </w:tc>
        <w:tc>
          <w:tcPr>
            <w:tcW w:w="126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دوم </w:t>
            </w:r>
          </w:p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 نفره)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68138F" w:rsidRDefault="008A78F1" w:rsidP="004E664D">
            <w:pPr>
              <w:tabs>
                <w:tab w:val="left" w:pos="855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68138F">
              <w:rPr>
                <w:rFonts w:cs="B Nazanin"/>
                <w:sz w:val="24"/>
                <w:szCs w:val="24"/>
                <w:lang w:bidi="fa-IR"/>
              </w:rPr>
              <w:t xml:space="preserve">Improving the Quality of Services for the Elderly Referred To 22-Bahman Hospital: An </w:t>
            </w:r>
          </w:p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/>
                <w:sz w:val="24"/>
                <w:szCs w:val="24"/>
                <w:lang w:bidi="fa-IR"/>
              </w:rPr>
              <w:t>Action Research</w:t>
            </w:r>
          </w:p>
        </w:tc>
        <w:tc>
          <w:tcPr>
            <w:tcW w:w="1813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مجله سالمندی ایران</w:t>
            </w:r>
          </w:p>
        </w:tc>
        <w:tc>
          <w:tcPr>
            <w:tcW w:w="1050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451A0">
              <w:rPr>
                <w:rFonts w:cs="B Nazani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50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بهزیستی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توانبخشی</w:t>
            </w:r>
          </w:p>
        </w:tc>
        <w:tc>
          <w:tcPr>
            <w:tcW w:w="1155" w:type="dxa"/>
          </w:tcPr>
          <w:p w:rsidR="008A78F1" w:rsidRDefault="00CA7B9B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دوره2</w:t>
            </w:r>
          </w:p>
          <w:p w:rsidR="00CA7B9B" w:rsidRDefault="00CA7B9B" w:rsidP="00CA7B9B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4</w:t>
            </w:r>
          </w:p>
          <w:p w:rsidR="00CA7B9B" w:rsidRPr="00415159" w:rsidRDefault="00CA7B9B" w:rsidP="00CA7B9B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بهار 97</w:t>
            </w:r>
          </w:p>
        </w:tc>
        <w:tc>
          <w:tcPr>
            <w:tcW w:w="1052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264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نویسنده اول (4 نفره)</w:t>
            </w:r>
          </w:p>
        </w:tc>
      </w:tr>
      <w:tr w:rsidR="008A78F1" w:rsidTr="008A78F1">
        <w:trPr>
          <w:trHeight w:val="1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5C46F6" w:rsidRDefault="008A78F1" w:rsidP="004E6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D1DE1">
              <w:t xml:space="preserve">Older people’s lived experiences and perceptions of aging </w:t>
            </w:r>
            <w:r>
              <w:rPr>
                <w:rFonts w:hint="cs"/>
                <w:rtl/>
              </w:rPr>
              <w:t>:</w:t>
            </w:r>
            <w:r w:rsidRPr="008D1DE1">
              <w:t>A phenomenological study</w:t>
            </w:r>
          </w:p>
        </w:tc>
        <w:tc>
          <w:tcPr>
            <w:tcW w:w="1813" w:type="dxa"/>
          </w:tcPr>
          <w:p w:rsidR="008A78F1" w:rsidRPr="005C46F6" w:rsidRDefault="008A78F1" w:rsidP="004E664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8138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مجله</w:t>
            </w:r>
            <w:r w:rsidRPr="0068138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سالمندی</w:t>
            </w:r>
            <w:r w:rsidRPr="0068138F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1050" w:type="dxa"/>
          </w:tcPr>
          <w:p w:rsidR="008A78F1" w:rsidRPr="005C46F6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8138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Scopus</w:t>
            </w:r>
          </w:p>
        </w:tc>
        <w:tc>
          <w:tcPr>
            <w:tcW w:w="1050" w:type="dxa"/>
          </w:tcPr>
          <w:p w:rsidR="008A78F1" w:rsidRPr="0068138F" w:rsidRDefault="008A78F1" w:rsidP="004E664D">
            <w:pPr>
              <w:tabs>
                <w:tab w:val="left" w:pos="8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/>
                <w:sz w:val="24"/>
                <w:szCs w:val="24"/>
                <w:lang w:bidi="fa-IR"/>
              </w:rPr>
              <w:tab/>
            </w: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بهزیستی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68138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138F">
              <w:rPr>
                <w:rFonts w:cs="B Nazanin" w:hint="cs"/>
                <w:sz w:val="24"/>
                <w:szCs w:val="24"/>
                <w:rtl/>
                <w:lang w:bidi="fa-IR"/>
              </w:rPr>
              <w:t>توانبخشی</w:t>
            </w:r>
          </w:p>
        </w:tc>
        <w:tc>
          <w:tcPr>
            <w:tcW w:w="1155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8138F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Acceptance</w:t>
            </w:r>
          </w:p>
        </w:tc>
        <w:tc>
          <w:tcPr>
            <w:tcW w:w="1052" w:type="dxa"/>
          </w:tcPr>
          <w:p w:rsidR="008A78F1" w:rsidRPr="004A62ED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75E74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264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5C46F6" w:rsidRDefault="008A78F1" w:rsidP="004E6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سندرم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دندی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واکر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: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گزارش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یک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مورد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نادر</w:t>
            </w:r>
          </w:p>
        </w:tc>
        <w:tc>
          <w:tcPr>
            <w:tcW w:w="1813" w:type="dxa"/>
          </w:tcPr>
          <w:p w:rsidR="008A78F1" w:rsidRPr="005C46F6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مجله دانشگاه علوم پزشکی مازندران </w:t>
            </w:r>
          </w:p>
        </w:tc>
        <w:tc>
          <w:tcPr>
            <w:tcW w:w="1050" w:type="dxa"/>
          </w:tcPr>
          <w:p w:rsidR="008A78F1" w:rsidRPr="005C46F6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451A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Scopus </w:t>
            </w:r>
          </w:p>
        </w:tc>
        <w:tc>
          <w:tcPr>
            <w:tcW w:w="105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مازندران</w:t>
            </w:r>
          </w:p>
        </w:tc>
        <w:tc>
          <w:tcPr>
            <w:tcW w:w="115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دوره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۲۷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،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شماره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۱۵۶ </w:t>
            </w:r>
          </w:p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45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دی</w:t>
            </w:r>
            <w:r w:rsidRPr="00345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۱۳۹۶ </w:t>
            </w:r>
          </w:p>
        </w:tc>
        <w:tc>
          <w:tcPr>
            <w:tcW w:w="1052" w:type="dxa"/>
          </w:tcPr>
          <w:p w:rsidR="008A78F1" w:rsidRPr="004A62ED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264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چهارم </w:t>
            </w:r>
          </w:p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نفره)</w:t>
            </w:r>
          </w:p>
        </w:tc>
      </w:tr>
      <w:tr w:rsidR="008A78F1" w:rsidTr="008A78F1">
        <w:trPr>
          <w:trHeight w:val="13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4A62ED" w:rsidRDefault="008A78F1" w:rsidP="004E6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613E7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lastRenderedPageBreak/>
              <w:t>Lost Dignity: Predominant experience of Old Age by the Elderly</w:t>
            </w:r>
          </w:p>
        </w:tc>
        <w:tc>
          <w:tcPr>
            <w:tcW w:w="1813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3E7C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Pr="00613E7C">
              <w:rPr>
                <w:rFonts w:cs="B Nazanin"/>
                <w:sz w:val="24"/>
                <w:szCs w:val="24"/>
                <w:lang w:bidi="fa-IR"/>
              </w:rPr>
              <w:t>Journal of Research &amp; Health</w:t>
            </w:r>
          </w:p>
        </w:tc>
        <w:tc>
          <w:tcPr>
            <w:tcW w:w="1050" w:type="dxa"/>
          </w:tcPr>
          <w:p w:rsidR="008A78F1" w:rsidRPr="005C46F6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3D699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ISC, SID</w:t>
            </w:r>
          </w:p>
        </w:tc>
        <w:tc>
          <w:tcPr>
            <w:tcW w:w="1050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13E7C">
              <w:rPr>
                <w:rFonts w:cs="B Nazanin"/>
                <w:lang w:bidi="fa-IR"/>
              </w:rPr>
              <w:t>Social Development &amp; Health Promotion Research Center</w:t>
            </w:r>
            <w:r w:rsidRPr="00613E7C">
              <w:rPr>
                <w:rFonts w:cs="B Nazanin"/>
                <w:sz w:val="24"/>
                <w:szCs w:val="24"/>
                <w:lang w:bidi="fa-IR"/>
              </w:rPr>
              <w:t xml:space="preserve">, </w:t>
            </w:r>
          </w:p>
        </w:tc>
        <w:tc>
          <w:tcPr>
            <w:tcW w:w="1155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76B5">
              <w:rPr>
                <w:rFonts w:cs="B Nazanin"/>
                <w:sz w:val="24"/>
                <w:szCs w:val="24"/>
                <w:lang w:bidi="fa-IR"/>
              </w:rPr>
              <w:t>Acceptance</w:t>
            </w:r>
          </w:p>
        </w:tc>
        <w:tc>
          <w:tcPr>
            <w:tcW w:w="1052" w:type="dxa"/>
          </w:tcPr>
          <w:p w:rsidR="008A78F1" w:rsidRPr="004A62ED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A62E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English</w:t>
            </w:r>
          </w:p>
        </w:tc>
        <w:tc>
          <w:tcPr>
            <w:tcW w:w="126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هفتم </w:t>
            </w:r>
          </w:p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Pr="00C21F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نفره)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8A78F1" w:rsidRPr="0036245C" w:rsidRDefault="008A78F1" w:rsidP="004E664D">
            <w:pPr>
              <w:autoSpaceDE w:val="0"/>
              <w:autoSpaceDN w:val="0"/>
              <w:adjustRightInd w:val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اثربخشی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مشارکتی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زایمان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ایمن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اساس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الگوی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باور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بهداشتی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تمایل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خانم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نخست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باردار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انتخاب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زایمان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طبیعی</w:t>
            </w:r>
          </w:p>
        </w:tc>
        <w:tc>
          <w:tcPr>
            <w:tcW w:w="1813" w:type="dxa"/>
          </w:tcPr>
          <w:p w:rsidR="008A78F1" w:rsidRPr="000A2A13" w:rsidRDefault="008A78F1" w:rsidP="004E6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افق دانش</w:t>
            </w:r>
          </w:p>
        </w:tc>
        <w:tc>
          <w:tcPr>
            <w:tcW w:w="105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0" w:type="dxa"/>
          </w:tcPr>
          <w:p w:rsidR="008A78F1" w:rsidRPr="00C21F8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گناباد</w:t>
            </w:r>
          </w:p>
        </w:tc>
        <w:tc>
          <w:tcPr>
            <w:tcW w:w="1155" w:type="dxa"/>
          </w:tcPr>
          <w:p w:rsidR="008A78F1" w:rsidRDefault="00CA7B9B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24</w:t>
            </w:r>
          </w:p>
          <w:p w:rsidR="00CA7B9B" w:rsidRDefault="00CA7B9B" w:rsidP="00CA7B9B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4</w:t>
            </w:r>
          </w:p>
          <w:p w:rsidR="00CA7B9B" w:rsidRPr="00C21F81" w:rsidRDefault="00CA7B9B" w:rsidP="00CA7B9B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پاییز 97</w:t>
            </w:r>
          </w:p>
        </w:tc>
        <w:tc>
          <w:tcPr>
            <w:tcW w:w="105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26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نویسنده مسئول</w:t>
            </w:r>
          </w:p>
        </w:tc>
      </w:tr>
    </w:tbl>
    <w:p w:rsidR="004E664D" w:rsidRDefault="004E664D" w:rsidP="004E664D">
      <w:pPr>
        <w:tabs>
          <w:tab w:val="left" w:pos="855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E664D" w:rsidRPr="004E664D" w:rsidRDefault="004E664D" w:rsidP="004E664D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مقالات ارائه شده در همایش های علمی:</w:t>
      </w:r>
    </w:p>
    <w:tbl>
      <w:tblPr>
        <w:tblStyle w:val="ListTable4-Accent3"/>
        <w:bidiVisual/>
        <w:tblW w:w="9927" w:type="dxa"/>
        <w:tblLayout w:type="fixed"/>
        <w:tblLook w:val="04A0" w:firstRow="1" w:lastRow="0" w:firstColumn="1" w:lastColumn="0" w:noHBand="0" w:noVBand="1"/>
      </w:tblPr>
      <w:tblGrid>
        <w:gridCol w:w="2571"/>
        <w:gridCol w:w="1608"/>
        <w:gridCol w:w="1932"/>
        <w:gridCol w:w="1286"/>
        <w:gridCol w:w="1126"/>
        <w:gridCol w:w="1404"/>
      </w:tblGrid>
      <w:tr w:rsidR="008A78F1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608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نوع ارائه</w:t>
            </w:r>
          </w:p>
        </w:tc>
        <w:tc>
          <w:tcPr>
            <w:tcW w:w="1932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نام همایش</w:t>
            </w:r>
          </w:p>
        </w:tc>
        <w:tc>
          <w:tcPr>
            <w:tcW w:w="1286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1126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تاریخ</w:t>
            </w:r>
          </w:p>
        </w:tc>
        <w:tc>
          <w:tcPr>
            <w:tcW w:w="1404" w:type="dxa"/>
          </w:tcPr>
          <w:p w:rsidR="008A78F1" w:rsidRPr="00A614FE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614FE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رتبه مجری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یک مورد بازدید از منزل خانواده دارای بیمار اختلال شخصیت وسواسی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75E74">
              <w:rPr>
                <w:rFonts w:cs="B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 ملی پژوهش های کاربردی در ارتقا سلامت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 اصفهان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>آذرماه 139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0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دوم و </w:t>
            </w:r>
            <w:r w:rsidRPr="00754E5F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مسئول</w:t>
            </w:r>
          </w:p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 نفره)</w:t>
            </w:r>
          </w:p>
        </w:tc>
      </w:tr>
      <w:tr w:rsidR="008A78F1" w:rsidTr="008A78F1">
        <w:trPr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Neglect in Providing Medical Care Services for the Elderly Admitted to the Bahman22 Didactic Hospital of Gonabad:action Research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156D2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 بین المللی پرستاری و مامایی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اصفهان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اردیبهشت</w:t>
            </w: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1393</w:t>
            </w:r>
          </w:p>
        </w:tc>
        <w:tc>
          <w:tcPr>
            <w:tcW w:w="1404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</w:p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نفره)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The </w:t>
            </w:r>
            <w:r w:rsidRPr="004E4878">
              <w:rPr>
                <w:rFonts w:cs="B Nazanin"/>
                <w:sz w:val="24"/>
                <w:szCs w:val="24"/>
                <w:lang w:bidi="fa-IR"/>
              </w:rPr>
              <w:t xml:space="preserve">comparative </w:t>
            </w:r>
            <w:r>
              <w:rPr>
                <w:rFonts w:cs="B Nazanin"/>
                <w:sz w:val="24"/>
                <w:szCs w:val="24"/>
                <w:lang w:bidi="fa-IR"/>
              </w:rPr>
              <w:t>investigation of Healthcare</w:t>
            </w:r>
            <w:r w:rsidRPr="004E4878">
              <w:rPr>
                <w:rFonts w:cs="B Nazanin"/>
                <w:sz w:val="24"/>
                <w:szCs w:val="24"/>
                <w:lang w:bidi="fa-IR"/>
              </w:rPr>
              <w:t xml:space="preserve"> support</w:t>
            </w:r>
            <w:r>
              <w:rPr>
                <w:rFonts w:cs="B Nazanin"/>
                <w:sz w:val="24"/>
                <w:szCs w:val="24"/>
                <w:lang w:bidi="fa-IR"/>
              </w:rPr>
              <w:t>ive</w:t>
            </w:r>
            <w:r w:rsidRPr="004E4878">
              <w:rPr>
                <w:rFonts w:cs="B Nazanin"/>
                <w:sz w:val="24"/>
                <w:szCs w:val="24"/>
                <w:lang w:bidi="fa-IR"/>
              </w:rPr>
              <w:t xml:space="preserve"> needs of the urban and rural elderly in the City of Gonabad in 2014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E4878">
              <w:rPr>
                <w:rFonts w:cs="B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کنگره کشوری سالمندی و سلامت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3544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4E5F">
              <w:rPr>
                <w:rFonts w:cs="B Nazanin" w:hint="cs"/>
                <w:sz w:val="24"/>
                <w:szCs w:val="24"/>
                <w:rtl/>
                <w:lang w:bidi="fa-IR"/>
              </w:rPr>
              <w:t>اسفندماه 1393</w:t>
            </w:r>
          </w:p>
        </w:tc>
        <w:tc>
          <w:tcPr>
            <w:tcW w:w="140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نویسنده اول </w:t>
            </w:r>
            <w:r w:rsidRPr="00754E5F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مسئول</w:t>
            </w: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 نفره)</w:t>
            </w:r>
          </w:p>
        </w:tc>
      </w:tr>
      <w:tr w:rsidR="008A78F1" w:rsidTr="008A78F1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A02582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rtl/>
                <w:lang w:bidi="fa-IR"/>
              </w:rPr>
              <w:t>بررسی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مقایسه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ای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نیازهای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حمایتی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سالمندان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شهری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و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روستایی</w:t>
            </w:r>
            <w:r w:rsidRPr="00844FB9">
              <w:rPr>
                <w:rFonts w:cs="B Nazanin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rtl/>
                <w:lang w:bidi="fa-IR"/>
              </w:rPr>
              <w:t>درشهر گناباد</w:t>
            </w:r>
            <w:r w:rsidRPr="00844FB9">
              <w:rPr>
                <w:rFonts w:cs="B Nazanin"/>
                <w:rtl/>
                <w:lang w:bidi="fa-IR"/>
              </w:rPr>
              <w:t xml:space="preserve">-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سال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1393</w:t>
            </w:r>
          </w:p>
        </w:tc>
        <w:tc>
          <w:tcPr>
            <w:tcW w:w="1608" w:type="dxa"/>
          </w:tcPr>
          <w:p w:rsidR="008A78F1" w:rsidRPr="003E2DF6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پوستر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همایش کشوری پژوهش در توسعه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بیرجند</w:t>
            </w:r>
          </w:p>
        </w:tc>
        <w:tc>
          <w:tcPr>
            <w:tcW w:w="1126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اسفند ماه</w:t>
            </w:r>
          </w:p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1393</w:t>
            </w:r>
          </w:p>
        </w:tc>
        <w:tc>
          <w:tcPr>
            <w:tcW w:w="140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نویسنده اول</w:t>
            </w: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(3نفره)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بررسی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رابطه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حمایت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سلامت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روانی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زنان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سرپرست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خانوار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کناباد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پوستر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دوازدهمین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کنگره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سالیانه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دانشجویان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شرق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44FB9">
              <w:rPr>
                <w:rFonts w:cs="B Nazanin" w:hint="cs"/>
                <w:sz w:val="24"/>
                <w:szCs w:val="24"/>
                <w:rtl/>
                <w:lang w:bidi="fa-IR"/>
              </w:rPr>
              <w:t>آذرماه</w:t>
            </w:r>
            <w:r w:rsidRPr="00844FB9">
              <w:rPr>
                <w:rFonts w:cs="B Nazanin"/>
                <w:sz w:val="24"/>
                <w:szCs w:val="24"/>
                <w:rtl/>
                <w:lang w:bidi="fa-IR"/>
              </w:rPr>
              <w:t xml:space="preserve"> 1395</w:t>
            </w:r>
          </w:p>
        </w:tc>
        <w:tc>
          <w:tcPr>
            <w:tcW w:w="1404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469B2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4469B2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4469B2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78F1">
              <w:rPr>
                <w:rFonts w:cs="B Nazanin"/>
                <w:sz w:val="24"/>
                <w:szCs w:val="24"/>
                <w:lang w:bidi="fa-IR"/>
              </w:rPr>
              <w:t>Prevalence of  liver and sexual Complication of  methadone therapy and some  of its  Effective Factors on clients of  Gonabad  Medical Sciences MMT center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کنگره بین المللی اعتیاد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تهران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شهریور 95</w:t>
            </w:r>
          </w:p>
        </w:tc>
        <w:tc>
          <w:tcPr>
            <w:tcW w:w="1404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A78F1">
              <w:rPr>
                <w:rFonts w:cs="B Nazanin"/>
                <w:sz w:val="24"/>
                <w:szCs w:val="24"/>
                <w:lang w:bidi="fa-IR"/>
              </w:rPr>
              <w:t>Support familyes in the Process of methadone maintenance....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932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کنگره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بین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المللی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اعتیاد</w:t>
            </w:r>
          </w:p>
        </w:tc>
        <w:tc>
          <w:tcPr>
            <w:tcW w:w="1286" w:type="dxa"/>
          </w:tcPr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126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شهریور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 xml:space="preserve"> 95</w:t>
            </w:r>
          </w:p>
        </w:tc>
        <w:tc>
          <w:tcPr>
            <w:tcW w:w="1404" w:type="dxa"/>
          </w:tcPr>
          <w:p w:rsidR="008A78F1" w:rsidRPr="00415159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>(6</w:t>
            </w:r>
            <w:r w:rsidRPr="006A2CDA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6A2CD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A78F1" w:rsidTr="008A78F1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</w:tcPr>
          <w:p w:rsidR="008A78F1" w:rsidRP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A78F1">
              <w:rPr>
                <w:rFonts w:cs="B Nazanin"/>
                <w:sz w:val="24"/>
                <w:szCs w:val="24"/>
                <w:lang w:bidi="fa-IR"/>
              </w:rPr>
              <w:t>Explantion of women experiences from domestic violence:A Hermeneutic study</w:t>
            </w:r>
          </w:p>
        </w:tc>
        <w:tc>
          <w:tcPr>
            <w:tcW w:w="1608" w:type="dxa"/>
          </w:tcPr>
          <w:p w:rsidR="008A78F1" w:rsidRPr="00754E5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4EC4">
              <w:rPr>
                <w:rFonts w:cs="B Nazanin" w:hint="cs"/>
                <w:sz w:val="24"/>
                <w:szCs w:val="24"/>
                <w:rtl/>
                <w:lang w:bidi="fa-IR"/>
              </w:rPr>
              <w:t>سخنرانی</w:t>
            </w:r>
          </w:p>
        </w:tc>
        <w:tc>
          <w:tcPr>
            <w:tcW w:w="193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کنفرانس بین المللی</w:t>
            </w:r>
          </w:p>
        </w:tc>
        <w:tc>
          <w:tcPr>
            <w:tcW w:w="1286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ترکیه </w:t>
            </w:r>
          </w:p>
          <w:p w:rsidR="008A78F1" w:rsidRPr="00635444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استانبول</w:t>
            </w:r>
          </w:p>
        </w:tc>
        <w:tc>
          <w:tcPr>
            <w:tcW w:w="1126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مارس 2017</w:t>
            </w:r>
          </w:p>
        </w:tc>
        <w:tc>
          <w:tcPr>
            <w:tcW w:w="1404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BC4EC4">
              <w:rPr>
                <w:rFonts w:cs="B Nazanin"/>
                <w:sz w:val="24"/>
                <w:szCs w:val="24"/>
                <w:rtl/>
                <w:lang w:bidi="fa-IR"/>
              </w:rPr>
              <w:t>(4</w:t>
            </w:r>
            <w:r w:rsidRPr="00BC4EC4">
              <w:rPr>
                <w:rFonts w:cs="B Nazanin" w:hint="cs"/>
                <w:sz w:val="24"/>
                <w:szCs w:val="24"/>
                <w:rtl/>
                <w:lang w:bidi="fa-IR"/>
              </w:rPr>
              <w:t>نفره</w:t>
            </w:r>
            <w:r w:rsidRPr="00BC4EC4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:rsidR="004E664D" w:rsidRPr="004E664D" w:rsidRDefault="004E664D" w:rsidP="008A78F1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شرکت در کارگاه ها:</w:t>
      </w:r>
    </w:p>
    <w:tbl>
      <w:tblPr>
        <w:tblStyle w:val="ListTable4-Accent3"/>
        <w:bidiVisual/>
        <w:tblW w:w="10115" w:type="dxa"/>
        <w:tblLook w:val="04A0" w:firstRow="1" w:lastRow="0" w:firstColumn="1" w:lastColumn="0" w:noHBand="0" w:noVBand="1"/>
      </w:tblPr>
      <w:tblGrid>
        <w:gridCol w:w="3478"/>
        <w:gridCol w:w="1205"/>
        <w:gridCol w:w="3110"/>
        <w:gridCol w:w="2322"/>
      </w:tblGrid>
      <w:tr w:rsidR="008A78F1" w:rsidRPr="00E47F33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205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sz w:val="24"/>
                <w:szCs w:val="24"/>
                <w:rtl/>
                <w:lang w:bidi="fa-IR"/>
              </w:rPr>
              <w:t>ساعت/روز</w:t>
            </w:r>
          </w:p>
        </w:tc>
        <w:tc>
          <w:tcPr>
            <w:tcW w:w="3110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2322" w:type="dxa"/>
          </w:tcPr>
          <w:p w:rsidR="008A78F1" w:rsidRPr="007C0972" w:rsidRDefault="008A78F1" w:rsidP="004E664D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C0972">
              <w:rPr>
                <w:rFonts w:cs="B Titr" w:hint="cs"/>
                <w:sz w:val="24"/>
                <w:szCs w:val="24"/>
                <w:rtl/>
                <w:lang w:bidi="fa-IR"/>
              </w:rPr>
              <w:t>شماره گواهینامه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و مراقبت از بیماران با سکته قلبی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Pr="00E47F33" w:rsidRDefault="008A78F1" w:rsidP="004E664D">
            <w:pPr>
              <w:tabs>
                <w:tab w:val="left" w:pos="8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مراقبت های پرستاری قبل عمل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 های التهابی گوارش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به بیمار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بسته خدمتی نوزاد سالم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نظام مراقبت مرگ پری ناتال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علل شایع و گزارش مرگ ومیر مادران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 های عفونی دوران بارداری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گزارش نویسی در پرستاری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احیای بیمار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 تفسیر</w:t>
            </w:r>
            <w:r>
              <w:t xml:space="preserve"> </w:t>
            </w:r>
            <w:r w:rsidRPr="008A78F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ECG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و آریتمی ها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منابع انسانی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اداره آموزش جامعه پزشکی وزارت بهداشت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منابع انسانی پرستاری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تغذیه با شیر مادر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التور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متون تخصصی پرستاری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  <w:r>
              <w:rPr>
                <w:rFonts w:hint="cs"/>
                <w:rtl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396F8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6F84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بیماری های مشترک انسان و دام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برقراری ارتباط موثر با محیط و دیگران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ایمنی تزریقات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راهنمای تسکین درد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احیای نوزاد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تغذیه با شیر مادر 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با بیمار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پایگاه اطلاعاتی </w:t>
            </w:r>
            <w:r w:rsidRPr="007C097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OVID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معاونت تحقیقات و فناوری دانشگاه علوم پزشکی 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332/ص/ف/ت/123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کارگاه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DF4CAB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DF4CAB">
              <w:rPr>
                <w:rFonts w:cs="B Nazanin" w:hint="cs"/>
                <w:sz w:val="24"/>
                <w:szCs w:val="24"/>
                <w:rtl/>
                <w:lang w:bidi="fa-IR"/>
              </w:rPr>
              <w:t>پژوهشی</w:t>
            </w:r>
            <w:r w:rsidRPr="008A78F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search</w:t>
            </w:r>
            <w:r w:rsidRPr="00DF4CAB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8A78F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strategy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معاونت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تحقیقات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143FA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ایده تا بازار: اصول تدوین برنامه کاری (</w:t>
            </w:r>
            <w:r w:rsidRPr="007C097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Business Plan</w:t>
            </w: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6 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رشد فناوری دانشگاه علوم پزشکی 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864/ص/ف/ت/123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آموزشی طراحی سوال آزمون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4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مرکز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مطالعات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توسعه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6B7EF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B7EF0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منابع علمی با استفاده از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نرم افزار </w:t>
            </w:r>
            <w:r w:rsidRPr="007C097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Endnote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معاونت تحقیقات و فناوری دانشگاه علوم پزشکی 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2735/ص/ف/ت/123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آموزش مبتنی بر شواهد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6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14800/ص/آ/123</w:t>
            </w:r>
          </w:p>
        </w:tc>
      </w:tr>
      <w:tr w:rsidR="008A78F1" w:rsidRPr="00E47F33" w:rsidTr="008A78F1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یادگیری مشارکتی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14801/ص/آ/123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الگوهای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تدریس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5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مرکز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مطالعات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توسعه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>1262/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ص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>/</w:t>
            </w:r>
            <w:r w:rsidRPr="00FA5F1F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FA5F1F">
              <w:rPr>
                <w:rFonts w:cs="B Nazanin"/>
                <w:sz w:val="24"/>
                <w:szCs w:val="24"/>
                <w:rtl/>
                <w:lang w:bidi="fa-IR"/>
              </w:rPr>
              <w:t>/123</w:t>
            </w: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4B16B6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16B6">
              <w:rPr>
                <w:rFonts w:cs="B Nazanin" w:hint="cs"/>
                <w:sz w:val="24"/>
                <w:szCs w:val="24"/>
                <w:rtl/>
                <w:lang w:bidi="fa-IR"/>
              </w:rPr>
              <w:t>شرح وظایف اعضای هیئت علمی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1847/ص/آ/123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 با نرم افزار </w:t>
            </w:r>
            <w:r w:rsidRPr="00844C13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End Note</w:t>
            </w:r>
          </w:p>
          <w:p w:rsidR="008A78F1" w:rsidRPr="004B16B6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A1E6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Reference management software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4900/ص/آ/94/123</w:t>
            </w: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4B16B6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A1E6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Using of technology for quality improvement of education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4901/ص/آ/94/123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4B16B6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مالکیت فکری و ثبت اختراع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رشد فناوری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4960/ص/ت/ف/123</w:t>
            </w: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4B16B6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مطالعات ترکیبی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تحقیقات توسعه اجتماعی و ارتقای سلامت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47/ص/ت/123/94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کاربرد الگوهای جدید تدریس در علوم پزشکی- الگوی پیش سازمان دهنده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1187/ص/آ/95/123</w:t>
            </w:r>
          </w:p>
        </w:tc>
      </w:tr>
      <w:tr w:rsidR="008A78F1" w:rsidRPr="00E47F33" w:rsidTr="008A78F1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الگوهای جدید تدریس در علوم پزشکی- الگوی یاران در یادگیری-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الگوی دریافت مفهوم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1188/ص/آ/95/123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حرفه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 گری (پروفشنالیسم)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اخلاق حرفه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 در پزشکی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1854/ص/آ/95/123</w:t>
            </w:r>
          </w:p>
        </w:tc>
      </w:tr>
      <w:tr w:rsidR="008A78F1" w:rsidRPr="00E47F33" w:rsidTr="008A78F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پژوهی آموزشی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1855/ص/آ/95/123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مراحل طبیعی زایمان واژینال و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مراقبت های بعد از آن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5/2 ساعت</w:t>
            </w:r>
          </w:p>
        </w:tc>
        <w:tc>
          <w:tcPr>
            <w:tcW w:w="311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اصفهان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AA41C9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سامانه علم سنجی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پایگاه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استنادی</w:t>
            </w:r>
          </w:p>
        </w:tc>
        <w:tc>
          <w:tcPr>
            <w:tcW w:w="1205" w:type="dxa"/>
          </w:tcPr>
          <w:p w:rsidR="008A78F1" w:rsidRDefault="008A78F1" w:rsidP="004E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3B45E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معاونت تحقیقات و فناوری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3B4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Pr="000B0CDF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973/ص/ف/ت/123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AA41C9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آشنایی با کتابخانه دیجیتال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 جستجوی مقالات</w:t>
            </w:r>
          </w:p>
        </w:tc>
        <w:tc>
          <w:tcPr>
            <w:tcW w:w="1205" w:type="dxa"/>
          </w:tcPr>
          <w:p w:rsidR="008A78F1" w:rsidRDefault="008A78F1" w:rsidP="004E6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ساعت</w:t>
            </w:r>
          </w:p>
        </w:tc>
        <w:tc>
          <w:tcPr>
            <w:tcW w:w="3110" w:type="dxa"/>
          </w:tcPr>
          <w:p w:rsidR="008A78F1" w:rsidRPr="003B45E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معاونت تحقیقات و فناوری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3B4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Pr="000B0CDF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978/ص/ف/ت/123</w:t>
            </w:r>
          </w:p>
        </w:tc>
      </w:tr>
      <w:tr w:rsidR="008A78F1" w:rsidRPr="00E47F33" w:rsidTr="008A78F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کتابدار بالینی</w:t>
            </w:r>
          </w:p>
        </w:tc>
        <w:tc>
          <w:tcPr>
            <w:tcW w:w="1205" w:type="dxa"/>
          </w:tcPr>
          <w:p w:rsidR="008A78F1" w:rsidRDefault="008A78F1" w:rsidP="004E6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معاونت تحقیقات و فناوری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br/>
            </w:r>
            <w:r w:rsidRPr="003B45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علوم پزشکی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3814/ص/ت/ف/123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ارزشیابی اساتید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4184/ص/آ/95/123</w:t>
            </w:r>
          </w:p>
        </w:tc>
      </w:tr>
      <w:tr w:rsidR="008A78F1" w:rsidRPr="00E47F33" w:rsidTr="008A78F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تکنولوژی و فضای مجازی در علوم پزشکی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4382/ص/ت/ف/123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آَشنایی با منابع اطلاعاتی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1414/س/آ/96/123</w:t>
            </w:r>
          </w:p>
        </w:tc>
      </w:tr>
      <w:tr w:rsidR="008A78F1" w:rsidRPr="00E47F33" w:rsidTr="008A78F1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CV and Bio/Biodata writing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7F33">
              <w:rPr>
                <w:rFonts w:cs="B Nazanin" w:hint="cs"/>
                <w:sz w:val="24"/>
                <w:szCs w:val="24"/>
                <w:rtl/>
                <w:lang w:bidi="fa-IR"/>
              </w:rPr>
              <w:t>مرکز مطالعات و توسعه آموزش پزشکی 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1508/س/آ/96/123</w:t>
            </w: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رایانه کار </w:t>
            </w:r>
            <w:r w:rsidRPr="00817FF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ICDL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درجه 1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98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فنی و حرفه ای کل کشور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مهارت رایانه کار </w:t>
            </w:r>
            <w:r w:rsidRPr="00817FF2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ICDL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درجه 2</w:t>
            </w:r>
          </w:p>
        </w:tc>
        <w:tc>
          <w:tcPr>
            <w:tcW w:w="1205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 ساعت</w:t>
            </w:r>
          </w:p>
        </w:tc>
        <w:tc>
          <w:tcPr>
            <w:tcW w:w="3110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فنی و حرفه ای شهرستان کل کشور</w:t>
            </w:r>
          </w:p>
        </w:tc>
        <w:tc>
          <w:tcPr>
            <w:tcW w:w="2322" w:type="dxa"/>
          </w:tcPr>
          <w:p w:rsidR="008A78F1" w:rsidRPr="00E47F33" w:rsidRDefault="008A78F1" w:rsidP="004E664D">
            <w:pPr>
              <w:tabs>
                <w:tab w:val="left" w:pos="855"/>
              </w:tabs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توسعه و ترویج فرهنگ نماز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علوم پزشکی 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آموزشی سیره نبوی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شناسایی و استفاده از ظرفیت های ذهنی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504 واژه انگلیسی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RPr="00E47F33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رعایت حقوق گیرندگان خدمت و اجرای طرح تکریم ارباب رجوع</w:t>
            </w:r>
          </w:p>
        </w:tc>
        <w:tc>
          <w:tcPr>
            <w:tcW w:w="1205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Pr="00143FA0">
              <w:rPr>
                <w:rFonts w:cs="B Nazanin" w:hint="cs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110" w:type="dxa"/>
          </w:tcPr>
          <w:p w:rsidR="008A78F1" w:rsidRPr="008B4535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8B453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8B4535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322" w:type="dxa"/>
          </w:tcPr>
          <w:p w:rsidR="008A78F1" w:rsidRDefault="008A78F1" w:rsidP="004E664D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E664D" w:rsidRDefault="004E664D" w:rsidP="004E664D">
      <w:pPr>
        <w:pStyle w:val="ListParagraph"/>
        <w:tabs>
          <w:tab w:val="left" w:pos="855"/>
        </w:tabs>
        <w:bidi/>
        <w:spacing w:line="360" w:lineRule="auto"/>
        <w:ind w:left="724" w:firstLine="131"/>
        <w:jc w:val="both"/>
        <w:rPr>
          <w:rFonts w:cs="B Bardiya"/>
          <w:b/>
          <w:bCs/>
          <w:sz w:val="28"/>
          <w:szCs w:val="28"/>
          <w:rtl/>
          <w:lang w:bidi="fa-IR"/>
        </w:rPr>
      </w:pPr>
      <w:r w:rsidRPr="00245A6C">
        <w:rPr>
          <w:rFonts w:cs="B Bardiya" w:hint="cs"/>
          <w:b/>
          <w:bCs/>
          <w:sz w:val="28"/>
          <w:szCs w:val="28"/>
          <w:rtl/>
          <w:lang w:bidi="fa-IR"/>
        </w:rPr>
        <w:t xml:space="preserve"> </w:t>
      </w:r>
    </w:p>
    <w:p w:rsidR="004E664D" w:rsidRPr="004E664D" w:rsidRDefault="004E664D" w:rsidP="004E664D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پایان نامه ها :</w:t>
      </w:r>
    </w:p>
    <w:p w:rsidR="004E664D" w:rsidRPr="00245A6C" w:rsidRDefault="004E664D" w:rsidP="004E664D">
      <w:pPr>
        <w:pStyle w:val="ListParagraph"/>
        <w:numPr>
          <w:ilvl w:val="0"/>
          <w:numId w:val="3"/>
        </w:numPr>
        <w:tabs>
          <w:tab w:val="left" w:pos="855"/>
        </w:tabs>
        <w:bidi/>
        <w:spacing w:line="360" w:lineRule="auto"/>
        <w:ind w:left="42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امیری دلویی معصومه</w:t>
      </w:r>
      <w:r w:rsidRPr="00245A6C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بررسی مقایسه ای نیازهای حمایتی سالمندان شهری و روستایی شهر گناباد در سال 1393</w:t>
      </w:r>
      <w:r w:rsidRPr="00245A6C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Pr="00245A6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پایان نامه دوره کارشناسی ارشد</w:t>
      </w:r>
      <w:r w:rsidRPr="00245A6C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 پرستاری، 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سلامت جامعه</w:t>
      </w:r>
      <w:r w:rsidRPr="00245A6C">
        <w:rPr>
          <w:rFonts w:cs="B Nazanin" w:hint="cs"/>
          <w:b/>
          <w:bCs/>
          <w:sz w:val="24"/>
          <w:szCs w:val="24"/>
          <w:rtl/>
          <w:lang w:bidi="fa-IR"/>
        </w:rPr>
        <w:t xml:space="preserve">. استاد راهنما: جناب آقای دکتر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حیدر علی عابدی</w:t>
      </w:r>
      <w:r w:rsidRPr="00245A6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E664D" w:rsidRPr="004E664D" w:rsidRDefault="004E664D" w:rsidP="004E664D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استاد راهنما و مشاور طرح های پژوهشی دانشجویان کارشناسی:</w:t>
      </w:r>
    </w:p>
    <w:p w:rsidR="004E664D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رابطه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حمایت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اجتماعی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سلامت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روانی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زنان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سرپرست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خانوار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گ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 xml:space="preserve">ناباد 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نگرش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مشوق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دولتی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خصوص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فرزند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آوری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ترجیحات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باروری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زوجین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مراجعه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کننده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مراکز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سلامت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جامعه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وضعیت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شیردهی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تغذیه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تکمیلی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کودکان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زیر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ترس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زایمان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برخی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عوامل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مرتبط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آن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زنان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باردار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نیازهای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سلامت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دختران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نوجوان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سبک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زندگی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دوران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بارداری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افسردگی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پس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زایمان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شهرستان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1396</w:t>
      </w:r>
    </w:p>
    <w:p w:rsidR="004E664D" w:rsidRPr="002828C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شاخص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توده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بدنی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مادر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قبل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بارداری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شاخص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انتروپومتریک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بروز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ایکتر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نوزادان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شهرگناباد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1395</w:t>
      </w:r>
    </w:p>
    <w:p w:rsidR="004E664D" w:rsidRPr="00C5133B" w:rsidRDefault="004E664D" w:rsidP="004E664D">
      <w:pPr>
        <w:pStyle w:val="ListParagraph"/>
        <w:numPr>
          <w:ilvl w:val="0"/>
          <w:numId w:val="6"/>
        </w:numPr>
        <w:tabs>
          <w:tab w:val="left" w:pos="855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ارتباط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حمایت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اجتماعی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عوامل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استرس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زای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سالمندی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سالمندان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</w:p>
    <w:p w:rsidR="004E664D" w:rsidRPr="004E664D" w:rsidRDefault="004E664D" w:rsidP="004E664D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استاد مشاور پایان نامه های کارشناسی ارشد:</w:t>
      </w:r>
    </w:p>
    <w:p w:rsidR="004E664D" w:rsidRPr="00CA7B9B" w:rsidRDefault="004E664D" w:rsidP="004E664D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Bardiya"/>
          <w:b/>
          <w:bCs/>
          <w:sz w:val="28"/>
          <w:szCs w:val="28"/>
          <w:lang w:bidi="fa-IR"/>
        </w:rPr>
      </w:pP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تأثير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برنامه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آموزشي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طريق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گروه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همسالان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آگاهي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عملكرد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عوامل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خطر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بيماري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قلبي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عروقي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دانش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آموزان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پسر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دبيرستان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هاي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شهرستان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گناباد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828CB">
        <w:rPr>
          <w:rFonts w:cs="B Nazanin" w:hint="cs"/>
          <w:b/>
          <w:bCs/>
          <w:sz w:val="24"/>
          <w:szCs w:val="24"/>
          <w:rtl/>
          <w:lang w:bidi="fa-IR"/>
        </w:rPr>
        <w:t>سال</w:t>
      </w:r>
      <w:r w:rsidRPr="002828CB">
        <w:rPr>
          <w:rFonts w:cs="B Nazanin"/>
          <w:b/>
          <w:bCs/>
          <w:sz w:val="24"/>
          <w:szCs w:val="24"/>
          <w:rtl/>
          <w:lang w:bidi="fa-IR"/>
        </w:rPr>
        <w:t xml:space="preserve"> 1394</w:t>
      </w:r>
    </w:p>
    <w:p w:rsidR="00CA7B9B" w:rsidRPr="004E664D" w:rsidRDefault="00CA7B9B" w:rsidP="00CA7B9B">
      <w:pPr>
        <w:pStyle w:val="ListParagraph"/>
        <w:numPr>
          <w:ilvl w:val="0"/>
          <w:numId w:val="12"/>
        </w:numPr>
        <w:bidi/>
        <w:spacing w:after="0" w:line="360" w:lineRule="auto"/>
        <w:rPr>
          <w:rFonts w:cs="B Bardiya"/>
          <w:b/>
          <w:bCs/>
          <w:sz w:val="28"/>
          <w:szCs w:val="28"/>
          <w:lang w:bidi="fa-IR"/>
        </w:rPr>
      </w:pPr>
      <w:r w:rsidRPr="00CA7B9B">
        <w:rPr>
          <w:rFonts w:cs="B Nazanin" w:hint="cs"/>
          <w:b/>
          <w:bCs/>
          <w:sz w:val="24"/>
          <w:szCs w:val="24"/>
          <w:rtl/>
          <w:lang w:bidi="fa-IR"/>
        </w:rPr>
        <w:t>تاثیر آموزش به روش تله نرسینگ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7B9B">
        <w:rPr>
          <w:rFonts w:cs="B Nazanin" w:hint="cs"/>
          <w:b/>
          <w:bCs/>
          <w:sz w:val="24"/>
          <w:szCs w:val="24"/>
          <w:rtl/>
          <w:lang w:bidi="fa-IR"/>
        </w:rPr>
        <w:t>بر فشار مراقبتی مراقبین خانگی سالمندان مبتلا به الزایمر</w:t>
      </w:r>
    </w:p>
    <w:p w:rsidR="004E664D" w:rsidRPr="004E664D" w:rsidRDefault="004E664D" w:rsidP="004E664D">
      <w:pPr>
        <w:pStyle w:val="ListParagraph"/>
        <w:numPr>
          <w:ilvl w:val="0"/>
          <w:numId w:val="12"/>
        </w:numPr>
        <w:tabs>
          <w:tab w:val="left" w:pos="855"/>
        </w:tabs>
        <w:bidi/>
        <w:spacing w:line="36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شرکت در همایش</w:t>
      </w:r>
      <w:r w:rsidRPr="004E664D">
        <w:rPr>
          <w:rFonts w:cs="B Elham"/>
          <w:b/>
          <w:bCs/>
          <w:sz w:val="28"/>
          <w:szCs w:val="28"/>
          <w:rtl/>
          <w:lang w:bidi="fa-IR"/>
        </w:rPr>
        <w:softHyphen/>
      </w: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های علمی:</w:t>
      </w:r>
    </w:p>
    <w:p w:rsidR="004E664D" w:rsidRDefault="004E664D" w:rsidP="004E664D">
      <w:pPr>
        <w:pStyle w:val="ListParagraph"/>
        <w:tabs>
          <w:tab w:val="left" w:pos="855"/>
        </w:tabs>
        <w:bidi/>
        <w:spacing w:line="360" w:lineRule="auto"/>
        <w:ind w:left="18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1-شرکت در اولین همایش بین المللی پرستاری و مامایی دانشگاه علوم پزشکی اصفهان</w:t>
      </w:r>
    </w:p>
    <w:p w:rsidR="004E664D" w:rsidRDefault="004E664D" w:rsidP="004E664D">
      <w:pPr>
        <w:pStyle w:val="ListParagraph"/>
        <w:tabs>
          <w:tab w:val="left" w:pos="855"/>
        </w:tabs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شرکت در همایش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ملی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کاربردی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ارتقا</w:t>
      </w:r>
      <w:r w:rsidRPr="00C513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</w:t>
      </w:r>
    </w:p>
    <w:p w:rsidR="004E664D" w:rsidRPr="00C5133B" w:rsidRDefault="004E664D" w:rsidP="004E664D">
      <w:pPr>
        <w:pStyle w:val="ListParagraph"/>
        <w:tabs>
          <w:tab w:val="left" w:pos="855"/>
        </w:tabs>
        <w:bidi/>
        <w:spacing w:line="360" w:lineRule="auto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Pr="00C5133B">
        <w:rPr>
          <w:rFonts w:cs="B Nazanin" w:hint="cs"/>
          <w:b/>
          <w:bCs/>
          <w:sz w:val="24"/>
          <w:szCs w:val="24"/>
          <w:rtl/>
          <w:lang w:bidi="fa-IR"/>
        </w:rPr>
        <w:t>شرکت در دوازدهمین کنگره پژوهشی دانشجویان علوم پزشکی شرق کشور، دانشگاه علوم پزشکی گناباد، 8 و 9 آذرماه 1396.</w:t>
      </w:r>
    </w:p>
    <w:p w:rsidR="00F242D8" w:rsidRPr="0050120F" w:rsidRDefault="00F242D8" w:rsidP="004E664D">
      <w:pPr>
        <w:tabs>
          <w:tab w:val="left" w:pos="855"/>
        </w:tabs>
        <w:bidi/>
        <w:spacing w:line="360" w:lineRule="auto"/>
        <w:ind w:left="4"/>
        <w:rPr>
          <w:rFonts w:cs="B Titr"/>
          <w:b/>
          <w:bCs/>
          <w:sz w:val="24"/>
          <w:szCs w:val="24"/>
          <w:rtl/>
          <w:lang w:bidi="fa-IR"/>
        </w:rPr>
      </w:pPr>
      <w:r w:rsidRPr="0050120F">
        <w:rPr>
          <w:rFonts w:cs="B Titr" w:hint="cs"/>
          <w:b/>
          <w:bCs/>
          <w:sz w:val="24"/>
          <w:szCs w:val="24"/>
          <w:rtl/>
          <w:lang w:bidi="fa-IR"/>
        </w:rPr>
        <w:t>سوابق آموزشی:</w:t>
      </w:r>
    </w:p>
    <w:p w:rsidR="00F242D8" w:rsidRDefault="00F242D8" w:rsidP="00E01FAB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 همکاری با دانشگاه علوم پزشکی گناباد در امر آموزش بالینی دانشجویان رشته</w:t>
      </w:r>
      <w:r w:rsidR="00D45DCD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پرستاری</w:t>
      </w:r>
      <w:r w:rsidR="00E01FAB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151A6E">
        <w:rPr>
          <w:rFonts w:cs="B Nazanin" w:hint="cs"/>
          <w:b/>
          <w:bCs/>
          <w:sz w:val="24"/>
          <w:szCs w:val="24"/>
          <w:rtl/>
          <w:lang w:bidi="fa-IR"/>
        </w:rPr>
        <w:t>اتاق عمل ،</w:t>
      </w:r>
      <w:r w:rsidR="000D1DB4">
        <w:rPr>
          <w:rFonts w:cs="B Nazanin" w:hint="cs"/>
          <w:b/>
          <w:bCs/>
          <w:sz w:val="24"/>
          <w:szCs w:val="24"/>
          <w:rtl/>
          <w:lang w:bidi="fa-IR"/>
        </w:rPr>
        <w:t>علوم آزمایشگاهی ،</w:t>
      </w:r>
      <w:r w:rsidR="00151A6E">
        <w:rPr>
          <w:rFonts w:cs="B Nazanin" w:hint="cs"/>
          <w:b/>
          <w:bCs/>
          <w:sz w:val="24"/>
          <w:szCs w:val="24"/>
          <w:rtl/>
          <w:lang w:bidi="fa-IR"/>
        </w:rPr>
        <w:t>بهداشت محیط</w:t>
      </w:r>
    </w:p>
    <w:p w:rsidR="001B69CA" w:rsidRDefault="00BC68EE" w:rsidP="00DA208F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2- </w:t>
      </w:r>
      <w:r w:rsidR="00A33BAD">
        <w:rPr>
          <w:rFonts w:cs="B Nazanin" w:hint="cs"/>
          <w:b/>
          <w:bCs/>
          <w:sz w:val="24"/>
          <w:szCs w:val="24"/>
          <w:rtl/>
          <w:lang w:bidi="fa-IR"/>
        </w:rPr>
        <w:t xml:space="preserve">سابقه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تدریس در دروس </w:t>
      </w:r>
      <w:r w:rsidR="00A33BAD" w:rsidRPr="007615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نظری</w:t>
      </w:r>
      <w:r w:rsidR="00A33BA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A4157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DA208F">
        <w:rPr>
          <w:rFonts w:cs="B Nazanin" w:hint="cs"/>
          <w:b/>
          <w:bCs/>
          <w:sz w:val="24"/>
          <w:szCs w:val="24"/>
          <w:rtl/>
          <w:lang w:bidi="fa-IR"/>
        </w:rPr>
        <w:t>بهداش جامعه 1 ،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740944">
        <w:rPr>
          <w:rFonts w:cs="B Nazanin" w:hint="cs"/>
          <w:b/>
          <w:bCs/>
          <w:sz w:val="24"/>
          <w:szCs w:val="24"/>
          <w:rtl/>
          <w:lang w:bidi="fa-IR"/>
        </w:rPr>
        <w:t>سلامت جامعه ،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پرستاری </w:t>
      </w:r>
      <w:r w:rsidR="00740944">
        <w:rPr>
          <w:rFonts w:cs="B Nazanin" w:hint="cs"/>
          <w:b/>
          <w:bCs/>
          <w:sz w:val="24"/>
          <w:szCs w:val="24"/>
          <w:rtl/>
          <w:lang w:bidi="fa-IR"/>
        </w:rPr>
        <w:t>بهداشت مادران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 xml:space="preserve"> ،</w:t>
      </w:r>
      <w:r w:rsidR="00740944">
        <w:rPr>
          <w:rFonts w:cs="B Nazanin" w:hint="cs"/>
          <w:b/>
          <w:bCs/>
          <w:sz w:val="24"/>
          <w:szCs w:val="24"/>
          <w:rtl/>
          <w:lang w:bidi="fa-IR"/>
        </w:rPr>
        <w:t>پرستاری در اختلالات سلامت مادران،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>مراقبت های پرستاری در منزل،بهداشت در اتاق عمل ،</w:t>
      </w:r>
      <w:r w:rsidR="00FA41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>ایمنی بیمار در رشته</w:t>
      </w:r>
      <w:r w:rsidR="00FA4157">
        <w:rPr>
          <w:rFonts w:cs="B Nazanin" w:hint="cs"/>
          <w:b/>
          <w:bCs/>
          <w:sz w:val="24"/>
          <w:szCs w:val="24"/>
          <w:rtl/>
          <w:lang w:bidi="fa-IR"/>
        </w:rPr>
        <w:t xml:space="preserve"> تکنسین سلامت دهان</w:t>
      </w:r>
      <w:r w:rsidR="001B69CA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0A4242">
        <w:rPr>
          <w:rFonts w:cs="B Nazanin" w:hint="cs"/>
          <w:b/>
          <w:bCs/>
          <w:sz w:val="24"/>
          <w:szCs w:val="24"/>
          <w:rtl/>
          <w:lang w:bidi="fa-IR"/>
        </w:rPr>
        <w:t xml:space="preserve"> کمک های اولیه در رشته بهداشت محیط </w:t>
      </w:r>
    </w:p>
    <w:p w:rsidR="00BC68EE" w:rsidRDefault="00AD0D1F" w:rsidP="00DA208F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 سابقه تدریس در دروس </w:t>
      </w:r>
      <w:r w:rsidRPr="007615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عملی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208F">
        <w:rPr>
          <w:rFonts w:cs="B Nazanin" w:hint="cs"/>
          <w:b/>
          <w:bCs/>
          <w:sz w:val="24"/>
          <w:szCs w:val="24"/>
          <w:rtl/>
          <w:lang w:bidi="fa-IR"/>
        </w:rPr>
        <w:t>کمک های اولیه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173FF2">
        <w:rPr>
          <w:rFonts w:cs="B Nazanin"/>
          <w:b/>
          <w:bCs/>
          <w:sz w:val="24"/>
          <w:szCs w:val="24"/>
          <w:lang w:bidi="fa-IR"/>
        </w:rPr>
        <w:t>CPR</w:t>
      </w:r>
      <w:r w:rsidR="00173FF2">
        <w:rPr>
          <w:rFonts w:cs="B Nazanin" w:hint="cs"/>
          <w:b/>
          <w:bCs/>
          <w:sz w:val="24"/>
          <w:szCs w:val="24"/>
          <w:rtl/>
          <w:lang w:bidi="fa-IR"/>
        </w:rPr>
        <w:t>،حمل بیمار،مراقبت های پرستاری در منزل</w:t>
      </w:r>
    </w:p>
    <w:p w:rsidR="00AD0D1F" w:rsidRDefault="00AD0D1F" w:rsidP="00173FF2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4- سابقه تدریس در دروس </w:t>
      </w:r>
      <w:r w:rsidRPr="007615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کارآموزی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73FF2">
        <w:rPr>
          <w:rFonts w:cs="B Nazanin" w:hint="cs"/>
          <w:b/>
          <w:bCs/>
          <w:sz w:val="24"/>
          <w:szCs w:val="24"/>
          <w:rtl/>
          <w:lang w:bidi="fa-IR"/>
        </w:rPr>
        <w:t xml:space="preserve">بهداشت مادران </w:t>
      </w:r>
      <w:r w:rsidR="00173FF2" w:rsidRPr="00173FF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، کارآموزی</w:t>
      </w:r>
      <w:r w:rsidR="00173FF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173FF2" w:rsidRPr="00173FF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پرستاری</w:t>
      </w:r>
      <w:r w:rsidR="00173FF2" w:rsidRPr="00173FF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73FF2" w:rsidRPr="00173FF2">
        <w:rPr>
          <w:rFonts w:cs="B Nazanin" w:hint="cs"/>
          <w:b/>
          <w:bCs/>
          <w:sz w:val="24"/>
          <w:szCs w:val="24"/>
          <w:rtl/>
          <w:lang w:bidi="fa-IR"/>
        </w:rPr>
        <w:t>در</w:t>
      </w:r>
      <w:r w:rsidR="00173FF2" w:rsidRPr="00173FF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73FF2" w:rsidRPr="00173FF2">
        <w:rPr>
          <w:rFonts w:cs="B Nazanin" w:hint="cs"/>
          <w:b/>
          <w:bCs/>
          <w:sz w:val="24"/>
          <w:szCs w:val="24"/>
          <w:rtl/>
          <w:lang w:bidi="fa-IR"/>
        </w:rPr>
        <w:t>اختلالات</w:t>
      </w:r>
      <w:r w:rsidR="00173FF2" w:rsidRPr="00173FF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73FF2" w:rsidRPr="00173FF2">
        <w:rPr>
          <w:rFonts w:cs="B Nazanin" w:hint="cs"/>
          <w:b/>
          <w:bCs/>
          <w:sz w:val="24"/>
          <w:szCs w:val="24"/>
          <w:rtl/>
          <w:lang w:bidi="fa-IR"/>
        </w:rPr>
        <w:t>سلامت</w:t>
      </w:r>
      <w:r w:rsidR="00173FF2" w:rsidRPr="00173FF2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73FF2" w:rsidRPr="00173FF2">
        <w:rPr>
          <w:rFonts w:cs="B Nazanin" w:hint="cs"/>
          <w:b/>
          <w:bCs/>
          <w:sz w:val="24"/>
          <w:szCs w:val="24"/>
          <w:rtl/>
          <w:lang w:bidi="fa-IR"/>
        </w:rPr>
        <w:t>مادران</w:t>
      </w:r>
      <w:r w:rsidR="00173FF2">
        <w:rPr>
          <w:rFonts w:cs="B Nazanin" w:hint="cs"/>
          <w:b/>
          <w:bCs/>
          <w:sz w:val="24"/>
          <w:szCs w:val="24"/>
          <w:rtl/>
          <w:lang w:bidi="fa-IR"/>
        </w:rPr>
        <w:t>،کارآموزی در عرصه سلامت جامعه،کارآموزی مدیریت ذر پرستاری ،کاراموزی مدیریت رشته اتاق عمل،کارآموزی اورژانس</w:t>
      </w:r>
    </w:p>
    <w:p w:rsidR="00173FF2" w:rsidRDefault="00173FF2" w:rsidP="000D1DB4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کارورزی دانشجویان ارشد سلامت جامعه ( تریاژ،کنترل عفونت،</w:t>
      </w:r>
      <w:r w:rsidR="00AC7D55">
        <w:rPr>
          <w:rFonts w:cs="B Nazanin"/>
          <w:b/>
          <w:bCs/>
          <w:sz w:val="24"/>
          <w:szCs w:val="24"/>
          <w:lang w:bidi="fa-IR"/>
        </w:rPr>
        <w:t>MMT</w:t>
      </w:r>
      <w:r w:rsidR="00AC7D55">
        <w:rPr>
          <w:rFonts w:cs="B Nazanin" w:hint="cs"/>
          <w:b/>
          <w:bCs/>
          <w:sz w:val="24"/>
          <w:szCs w:val="24"/>
          <w:rtl/>
          <w:lang w:bidi="fa-IR"/>
        </w:rPr>
        <w:t>،سالمندان،اورژانس اجتماعی</w:t>
      </w:r>
      <w:r w:rsidR="000D1DB4">
        <w:rPr>
          <w:rFonts w:cs="B Nazanin" w:hint="cs"/>
          <w:b/>
          <w:bCs/>
          <w:sz w:val="24"/>
          <w:szCs w:val="24"/>
          <w:rtl/>
          <w:lang w:bidi="fa-IR"/>
        </w:rPr>
        <w:t>،بازدید منزل...</w:t>
      </w:r>
      <w:r w:rsidR="00AC7D55">
        <w:rPr>
          <w:rFonts w:cs="B Nazanin" w:hint="cs"/>
          <w:b/>
          <w:bCs/>
          <w:sz w:val="24"/>
          <w:szCs w:val="24"/>
          <w:rtl/>
          <w:lang w:bidi="fa-IR"/>
        </w:rPr>
        <w:t>.)</w:t>
      </w:r>
    </w:p>
    <w:p w:rsidR="0050120F" w:rsidRDefault="0076153B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50120F">
        <w:rPr>
          <w:rFonts w:cs="B Nazanin" w:hint="cs"/>
          <w:b/>
          <w:bCs/>
          <w:sz w:val="24"/>
          <w:szCs w:val="24"/>
          <w:rtl/>
          <w:lang w:bidi="fa-IR"/>
        </w:rPr>
        <w:t>- همکاری با دانشگاه آزاد اسلامی واحد گناباد در امر آموزش بالینی دانشجویان رشته پرستاری از دی</w:t>
      </w:r>
      <w:r w:rsidR="00406DC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0120F">
        <w:rPr>
          <w:rFonts w:cs="B Nazanin" w:hint="cs"/>
          <w:b/>
          <w:bCs/>
          <w:sz w:val="24"/>
          <w:szCs w:val="24"/>
          <w:rtl/>
          <w:lang w:bidi="fa-IR"/>
        </w:rPr>
        <w:t>ماه 13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89</w:t>
      </w:r>
      <w:r w:rsidR="00FE496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505638" w:rsidRPr="00D45DCD" w:rsidRDefault="0076153B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505638"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- عضو گروه </w:t>
      </w:r>
      <w:r w:rsidR="004E5D13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پژوهشی </w:t>
      </w:r>
      <w:r w:rsidR="00505638"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سالمندان</w:t>
      </w:r>
      <w:r w:rsidR="00505638"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E5D13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="00505638"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توسعه اجتماعی و ارتقاء سلامت از سال </w:t>
      </w:r>
      <w:r w:rsidR="00FD236F">
        <w:rPr>
          <w:rFonts w:cs="B Nazanin" w:hint="cs"/>
          <w:b/>
          <w:bCs/>
          <w:sz w:val="24"/>
          <w:szCs w:val="24"/>
          <w:rtl/>
          <w:lang w:bidi="fa-IR"/>
        </w:rPr>
        <w:t>1394</w:t>
      </w:r>
      <w:r w:rsidR="00505638"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505638" w:rsidRDefault="0076153B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8</w:t>
      </w:r>
      <w:r w:rsidR="00505638">
        <w:rPr>
          <w:rFonts w:cs="B Nazanin" w:hint="cs"/>
          <w:b/>
          <w:bCs/>
          <w:sz w:val="24"/>
          <w:szCs w:val="24"/>
          <w:rtl/>
          <w:lang w:bidi="fa-IR"/>
        </w:rPr>
        <w:t xml:space="preserve">- عضو گروه تکنولوژی آموزشی </w:t>
      </w:r>
      <w:r w:rsidR="004E5D13"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="00505638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مطالعات و توسعه آموزش پزشکی از سال </w:t>
      </w:r>
      <w:r w:rsidR="00B307D3">
        <w:rPr>
          <w:rFonts w:cs="B Nazanin" w:hint="cs"/>
          <w:b/>
          <w:bCs/>
          <w:sz w:val="24"/>
          <w:szCs w:val="24"/>
          <w:rtl/>
          <w:lang w:bidi="fa-IR"/>
        </w:rPr>
        <w:t>1394</w:t>
      </w:r>
      <w:r w:rsidR="005056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61F56" w:rsidRPr="00D45DCD" w:rsidRDefault="00861F56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9- کارشناس </w:t>
      </w:r>
      <w:r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گروه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پژوهشی </w:t>
      </w:r>
      <w:r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سلامت 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سالمندان</w:t>
      </w:r>
      <w:r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</w:t>
      </w:r>
      <w:r w:rsidRPr="00D45DCD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توسعه اجتماعی و ارتقاء سلامت 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1394-1395</w:t>
      </w:r>
    </w:p>
    <w:p w:rsidR="005368EB" w:rsidRDefault="00861F56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5368EB" w:rsidRP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7F1C87" w:rsidRP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مدرس کارگاه 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اقدام پژوهی</w:t>
      </w:r>
    </w:p>
    <w:p w:rsidR="00417C21" w:rsidRDefault="00861F56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7F1C87" w:rsidRP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مدرس کارگاه </w:t>
      </w:r>
      <w:r w:rsidR="00417C21">
        <w:rPr>
          <w:rFonts w:cs="B Nazanin"/>
          <w:b/>
          <w:bCs/>
          <w:sz w:val="24"/>
          <w:szCs w:val="24"/>
          <w:lang w:bidi="fa-IR"/>
        </w:rPr>
        <w:t>No hep</w:t>
      </w:r>
    </w:p>
    <w:p w:rsidR="007F1C87" w:rsidRDefault="00861F56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7F1C87" w:rsidRP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مدرس کارگاه 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>جایگاه پرستار در برنامه پزشک خانواده</w:t>
      </w:r>
    </w:p>
    <w:p w:rsidR="00417C21" w:rsidRPr="00417C21" w:rsidRDefault="00417C21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Cambria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417C21">
        <w:rPr>
          <w:rFonts w:cs="Cambria" w:hint="cs"/>
          <w:b/>
          <w:bCs/>
          <w:sz w:val="24"/>
          <w:szCs w:val="24"/>
          <w:rtl/>
          <w:lang w:bidi="fa-IR"/>
        </w:rPr>
        <w:t>-</w:t>
      </w:r>
      <w:r>
        <w:rPr>
          <w:rFonts w:cs="Times New Roman" w:hint="cs"/>
          <w:b/>
          <w:bCs/>
          <w:sz w:val="24"/>
          <w:szCs w:val="24"/>
          <w:rtl/>
          <w:lang w:bidi="fa-IR"/>
        </w:rPr>
        <w:t>مدرس کارگاه آشنایی با مخاطرات شغلی</w:t>
      </w:r>
    </w:p>
    <w:p w:rsidR="007F1C87" w:rsidRDefault="00861F56" w:rsidP="00417C21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7F1C8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7F1C87" w:rsidRPr="007F1C87">
        <w:rPr>
          <w:rFonts w:cs="B Nazanin" w:hint="cs"/>
          <w:b/>
          <w:bCs/>
          <w:sz w:val="24"/>
          <w:szCs w:val="24"/>
          <w:rtl/>
          <w:lang w:bidi="fa-IR"/>
        </w:rPr>
        <w:t>مدرس کارگاه</w:t>
      </w:r>
      <w:r w:rsidR="00417C21">
        <w:rPr>
          <w:rFonts w:cs="B Nazanin" w:hint="cs"/>
          <w:b/>
          <w:bCs/>
          <w:sz w:val="24"/>
          <w:szCs w:val="24"/>
          <w:rtl/>
          <w:lang w:bidi="fa-IR"/>
        </w:rPr>
        <w:t xml:space="preserve"> ایمنی بیمار </w:t>
      </w:r>
    </w:p>
    <w:p w:rsidR="0017194B" w:rsidRDefault="00861F56" w:rsidP="00DA208F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9C525C">
        <w:rPr>
          <w:rFonts w:cs="B Nazanin" w:hint="cs"/>
          <w:b/>
          <w:bCs/>
          <w:sz w:val="24"/>
          <w:szCs w:val="24"/>
          <w:rtl/>
          <w:lang w:bidi="fa-IR"/>
        </w:rPr>
        <w:t xml:space="preserve">- مدرس دوره آموزشی </w:t>
      </w:r>
      <w:r w:rsidR="00DA208F">
        <w:rPr>
          <w:rFonts w:cs="B Nazanin" w:hint="cs"/>
          <w:b/>
          <w:bCs/>
          <w:sz w:val="24"/>
          <w:szCs w:val="24"/>
          <w:rtl/>
          <w:lang w:bidi="fa-IR"/>
        </w:rPr>
        <w:t>بیماری های مزمن و پیشگیری</w:t>
      </w:r>
      <w:r w:rsidR="009C525C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DA208F">
        <w:rPr>
          <w:rFonts w:cs="B Nazanin" w:hint="cs"/>
          <w:b/>
          <w:bCs/>
          <w:sz w:val="24"/>
          <w:szCs w:val="24"/>
          <w:rtl/>
          <w:lang w:bidi="fa-IR"/>
        </w:rPr>
        <w:t>ویژه مددجویان</w:t>
      </w:r>
      <w:r w:rsidR="006B525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A208F">
        <w:rPr>
          <w:rFonts w:cs="B Nazanin" w:hint="cs"/>
          <w:b/>
          <w:bCs/>
          <w:sz w:val="24"/>
          <w:szCs w:val="24"/>
          <w:rtl/>
          <w:lang w:bidi="fa-IR"/>
        </w:rPr>
        <w:t xml:space="preserve">کمیته امداد </w:t>
      </w:r>
      <w:r w:rsidR="006B5257">
        <w:rPr>
          <w:rFonts w:cs="B Nazanin" w:hint="cs"/>
          <w:b/>
          <w:bCs/>
          <w:sz w:val="24"/>
          <w:szCs w:val="24"/>
          <w:rtl/>
          <w:lang w:bidi="fa-IR"/>
        </w:rPr>
        <w:t>شهرستان گناباد.</w:t>
      </w:r>
    </w:p>
    <w:p w:rsidR="00AE4F6B" w:rsidRDefault="00AE4F6B" w:rsidP="000D1DB4">
      <w:pPr>
        <w:tabs>
          <w:tab w:val="left" w:pos="855"/>
        </w:tabs>
        <w:bidi/>
        <w:spacing w:line="360" w:lineRule="auto"/>
        <w:ind w:left="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0D1DB4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داوری حضوری </w:t>
      </w:r>
      <w:r w:rsidR="00420F50">
        <w:rPr>
          <w:rFonts w:cs="B Nazanin" w:hint="cs"/>
          <w:b/>
          <w:bCs/>
          <w:sz w:val="24"/>
          <w:szCs w:val="24"/>
          <w:rtl/>
          <w:lang w:bidi="fa-IR"/>
        </w:rPr>
        <w:t>بخش پوستر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دوازدهمین کنگره پژوهشی سالانه دانشجویان علوم پزشکی شرق کشور</w:t>
      </w:r>
      <w:r w:rsidRPr="00FF734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به میزبانی دانشگاه علوم پزشکی گناب</w:t>
      </w:r>
      <w:r w:rsidR="00420F50">
        <w:rPr>
          <w:rFonts w:cs="B Nazanin" w:hint="cs"/>
          <w:b/>
          <w:bCs/>
          <w:sz w:val="24"/>
          <w:szCs w:val="24"/>
          <w:rtl/>
          <w:lang w:bidi="fa-IR"/>
        </w:rPr>
        <w:t>اد و در تاریخ 8 و 9 آذرماه 1396.</w:t>
      </w:r>
    </w:p>
    <w:p w:rsidR="005368EB" w:rsidRPr="004E664D" w:rsidRDefault="005368EB" w:rsidP="00C5133B">
      <w:pPr>
        <w:pStyle w:val="ListParagraph"/>
        <w:numPr>
          <w:ilvl w:val="0"/>
          <w:numId w:val="2"/>
        </w:numPr>
        <w:tabs>
          <w:tab w:val="left" w:pos="855"/>
        </w:tabs>
        <w:bidi/>
        <w:spacing w:line="240" w:lineRule="auto"/>
        <w:jc w:val="both"/>
        <w:rPr>
          <w:rFonts w:cs="B Elham"/>
          <w:b/>
          <w:bCs/>
          <w:sz w:val="28"/>
          <w:szCs w:val="28"/>
          <w:lang w:bidi="fa-IR"/>
        </w:rPr>
      </w:pPr>
      <w:r w:rsidRPr="004E664D">
        <w:rPr>
          <w:rFonts w:cs="B Elham" w:hint="cs"/>
          <w:b/>
          <w:bCs/>
          <w:sz w:val="28"/>
          <w:szCs w:val="28"/>
          <w:rtl/>
          <w:lang w:bidi="fa-IR"/>
        </w:rPr>
        <w:t>تقدیرنامه ها:</w:t>
      </w:r>
    </w:p>
    <w:tbl>
      <w:tblPr>
        <w:tblStyle w:val="ListTable4-Accent3"/>
        <w:bidiVisual/>
        <w:tblW w:w="10091" w:type="dxa"/>
        <w:jc w:val="center"/>
        <w:tblLook w:val="04A0" w:firstRow="1" w:lastRow="0" w:firstColumn="1" w:lastColumn="0" w:noHBand="0" w:noVBand="1"/>
      </w:tblPr>
      <w:tblGrid>
        <w:gridCol w:w="3683"/>
        <w:gridCol w:w="2737"/>
        <w:gridCol w:w="2420"/>
        <w:gridCol w:w="1251"/>
      </w:tblGrid>
      <w:tr w:rsidR="008A78F1" w:rsidTr="008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45A6C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2737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45A6C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صادرکننده</w:t>
            </w:r>
          </w:p>
        </w:tc>
        <w:tc>
          <w:tcPr>
            <w:tcW w:w="2420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45A6C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251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45A6C">
              <w:rPr>
                <w:rFonts w:cs="B Titr" w:hint="cs"/>
                <w:b w:val="0"/>
                <w:bCs w:val="0"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دریافت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لوح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تقدیر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جهت همکاری در برگزاری کنکور</w:t>
            </w:r>
          </w:p>
        </w:tc>
        <w:tc>
          <w:tcPr>
            <w:tcW w:w="2737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معاونت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تحقیقات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علوم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پزشکی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گناباد</w:t>
            </w:r>
          </w:p>
        </w:tc>
        <w:tc>
          <w:tcPr>
            <w:tcW w:w="2420" w:type="dxa"/>
          </w:tcPr>
          <w:p w:rsidR="008A78F1" w:rsidRPr="00245A6C" w:rsidRDefault="008A78F1" w:rsidP="00212E39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8A78F1" w:rsidRPr="00245A6C" w:rsidRDefault="008A78F1" w:rsidP="00212E39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Tr="008A78F1">
        <w:trPr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</w:tcPr>
          <w:p w:rsidR="008A78F1" w:rsidRDefault="008A78F1" w:rsidP="002828CB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دریافت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لوح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تقدیر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12E39">
              <w:rPr>
                <w:rFonts w:cs="B Nazanin" w:hint="cs"/>
                <w:sz w:val="24"/>
                <w:szCs w:val="24"/>
                <w:rtl/>
                <w:lang w:bidi="fa-IR"/>
              </w:rPr>
              <w:t>جهت</w:t>
            </w:r>
            <w:r w:rsidRPr="00212E39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برگزاری کارگاه آموزشی جهت مددجویان </w:t>
            </w:r>
          </w:p>
          <w:p w:rsidR="008A78F1" w:rsidRPr="00245A6C" w:rsidRDefault="008A78F1" w:rsidP="00212E39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کمیته امداد</w:t>
            </w:r>
          </w:p>
        </w:tc>
        <w:tc>
          <w:tcPr>
            <w:tcW w:w="2737" w:type="dxa"/>
          </w:tcPr>
          <w:p w:rsidR="008A78F1" w:rsidRPr="00245A6C" w:rsidRDefault="008A78F1" w:rsidP="00245A6C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ریاست محترم کمیته امداد</w:t>
            </w:r>
          </w:p>
        </w:tc>
        <w:tc>
          <w:tcPr>
            <w:tcW w:w="2420" w:type="dxa"/>
          </w:tcPr>
          <w:p w:rsidR="008A78F1" w:rsidRPr="00245A6C" w:rsidRDefault="008A78F1" w:rsidP="00212E39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8A78F1" w:rsidRPr="00245A6C" w:rsidRDefault="008A78F1" w:rsidP="00212E39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Tr="008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</w:tcPr>
          <w:p w:rsidR="008A78F1" w:rsidRDefault="008A78F1" w:rsidP="00687E55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دریافت لوح تقدیر </w:t>
            </w:r>
          </w:p>
          <w:p w:rsidR="008A78F1" w:rsidRDefault="008A78F1" w:rsidP="00687E55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کسب رتبه برتر بیمارستانی در نخستین جشنواره کشوری حاکمیت بالینی</w:t>
            </w:r>
          </w:p>
          <w:p w:rsidR="008A78F1" w:rsidRDefault="008A78F1" w:rsidP="00687E55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7" w:type="dxa"/>
          </w:tcPr>
          <w:p w:rsidR="008A78F1" w:rsidRDefault="008A78F1" w:rsidP="00245A6C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ریاست محترم بیمارستان</w:t>
            </w:r>
          </w:p>
        </w:tc>
        <w:tc>
          <w:tcPr>
            <w:tcW w:w="2420" w:type="dxa"/>
          </w:tcPr>
          <w:p w:rsidR="008A78F1" w:rsidRDefault="008A78F1" w:rsidP="00212E39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8A78F1" w:rsidRDefault="008A78F1" w:rsidP="00212E39">
            <w:pPr>
              <w:tabs>
                <w:tab w:val="left" w:pos="85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A78F1" w:rsidTr="008A78F1">
        <w:trPr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</w:tcPr>
          <w:p w:rsidR="008A78F1" w:rsidRDefault="008A78F1" w:rsidP="00687E55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7E55">
              <w:rPr>
                <w:rFonts w:cs="B Nazanin" w:hint="cs"/>
                <w:sz w:val="24"/>
                <w:szCs w:val="24"/>
                <w:rtl/>
                <w:lang w:bidi="fa-IR"/>
              </w:rPr>
              <w:t>دریافت</w:t>
            </w:r>
            <w:r w:rsidRPr="00687E5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7E55">
              <w:rPr>
                <w:rFonts w:cs="B Nazanin" w:hint="cs"/>
                <w:sz w:val="24"/>
                <w:szCs w:val="24"/>
                <w:rtl/>
                <w:lang w:bidi="fa-IR"/>
              </w:rPr>
              <w:t>لوح</w:t>
            </w:r>
            <w:r w:rsidRPr="00687E5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687E55">
              <w:rPr>
                <w:rFonts w:cs="B Nazanin" w:hint="cs"/>
                <w:sz w:val="24"/>
                <w:szCs w:val="24"/>
                <w:rtl/>
                <w:lang w:bidi="fa-IR"/>
              </w:rPr>
              <w:t>تقدیر</w:t>
            </w:r>
          </w:p>
          <w:p w:rsidR="008A78F1" w:rsidRDefault="008A78F1" w:rsidP="00687E55">
            <w:pPr>
              <w:tabs>
                <w:tab w:val="left" w:pos="855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جهت همکاری در برگزاری همایش مردمی آلزایمر</w:t>
            </w:r>
          </w:p>
        </w:tc>
        <w:tc>
          <w:tcPr>
            <w:tcW w:w="2737" w:type="dxa"/>
          </w:tcPr>
          <w:p w:rsidR="008A78F1" w:rsidRDefault="008A78F1" w:rsidP="00241D8F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ریاست محترم مرکز تحقیقات توسعه اجتماعی</w:t>
            </w:r>
          </w:p>
        </w:tc>
        <w:tc>
          <w:tcPr>
            <w:tcW w:w="2420" w:type="dxa"/>
          </w:tcPr>
          <w:p w:rsidR="008A78F1" w:rsidRDefault="008A78F1" w:rsidP="00212E39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1" w:type="dxa"/>
          </w:tcPr>
          <w:p w:rsidR="008A78F1" w:rsidRDefault="008A78F1" w:rsidP="00212E39">
            <w:pPr>
              <w:tabs>
                <w:tab w:val="left" w:pos="85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E664D" w:rsidRDefault="004E664D" w:rsidP="00245A6C">
      <w:pPr>
        <w:tabs>
          <w:tab w:val="left" w:pos="855"/>
        </w:tabs>
        <w:bidi/>
        <w:spacing w:line="240" w:lineRule="auto"/>
        <w:ind w:left="4"/>
        <w:rPr>
          <w:rFonts w:cs="B Elham"/>
          <w:b/>
          <w:bCs/>
          <w:sz w:val="24"/>
          <w:szCs w:val="24"/>
          <w:lang w:bidi="fa-IR"/>
        </w:rPr>
      </w:pPr>
    </w:p>
    <w:p w:rsidR="008A78F1" w:rsidRDefault="008A78F1" w:rsidP="008A78F1">
      <w:pPr>
        <w:tabs>
          <w:tab w:val="left" w:pos="855"/>
        </w:tabs>
        <w:bidi/>
        <w:spacing w:line="240" w:lineRule="auto"/>
        <w:ind w:left="4"/>
        <w:rPr>
          <w:rFonts w:cs="B Elham"/>
          <w:b/>
          <w:bCs/>
          <w:sz w:val="24"/>
          <w:szCs w:val="24"/>
          <w:lang w:bidi="fa-IR"/>
        </w:rPr>
      </w:pPr>
    </w:p>
    <w:p w:rsidR="008A78F1" w:rsidRDefault="008A78F1" w:rsidP="008A78F1">
      <w:pPr>
        <w:tabs>
          <w:tab w:val="left" w:pos="855"/>
        </w:tabs>
        <w:bidi/>
        <w:spacing w:line="240" w:lineRule="auto"/>
        <w:ind w:left="4"/>
        <w:rPr>
          <w:rFonts w:cs="B Elham"/>
          <w:b/>
          <w:bCs/>
          <w:sz w:val="24"/>
          <w:szCs w:val="24"/>
          <w:lang w:bidi="fa-IR"/>
        </w:rPr>
      </w:pPr>
    </w:p>
    <w:p w:rsidR="008A78F1" w:rsidRPr="004E664D" w:rsidRDefault="008A78F1" w:rsidP="008A78F1">
      <w:pPr>
        <w:tabs>
          <w:tab w:val="left" w:pos="855"/>
        </w:tabs>
        <w:bidi/>
        <w:spacing w:line="240" w:lineRule="auto"/>
        <w:ind w:left="4"/>
        <w:rPr>
          <w:rFonts w:cs="B Elham"/>
          <w:b/>
          <w:bCs/>
          <w:sz w:val="24"/>
          <w:szCs w:val="24"/>
          <w:rtl/>
          <w:lang w:bidi="fa-IR"/>
        </w:rPr>
      </w:pPr>
      <w:r w:rsidRPr="004E664D">
        <w:rPr>
          <w:rFonts w:cs="B Elham" w:hint="cs"/>
          <w:b/>
          <w:bCs/>
          <w:sz w:val="24"/>
          <w:szCs w:val="24"/>
          <w:rtl/>
          <w:lang w:bidi="fa-IR"/>
        </w:rPr>
        <w:t>ه) عضویت در سایر مجامع علمی:</w:t>
      </w:r>
    </w:p>
    <w:p w:rsid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عضویت در سازمان نظام پرستاری جمهوری اسلامی ایران</w:t>
      </w:r>
    </w:p>
    <w:p w:rsid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عضو فعال انجمن علمی پرستاران ایران</w:t>
      </w:r>
    </w:p>
    <w:p w:rsid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عضویت در گروه تخصصی تکنولوژی آموزشی </w:t>
      </w:r>
      <w:r w:rsidRPr="000F60C8">
        <w:rPr>
          <w:rFonts w:ascii="Times New Roman" w:hAnsi="Times New Roman" w:cs="Times New Roman"/>
          <w:b/>
          <w:bCs/>
          <w:sz w:val="24"/>
          <w:szCs w:val="24"/>
          <w:lang w:bidi="fa-IR"/>
        </w:rPr>
        <w:t>EDC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علوم پزشکی گناباد.</w:t>
      </w:r>
    </w:p>
    <w:p w:rsid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عضویت در گروه تخصصی آموزش پاسخگو </w:t>
      </w:r>
      <w:r w:rsidRPr="000F60C8">
        <w:rPr>
          <w:rFonts w:ascii="Times New Roman" w:hAnsi="Times New Roman" w:cs="Times New Roman"/>
          <w:b/>
          <w:bCs/>
          <w:sz w:val="24"/>
          <w:szCs w:val="24"/>
          <w:lang w:bidi="fa-IR"/>
        </w:rPr>
        <w:t>EDC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علوم پزشکی گناباد </w:t>
      </w:r>
    </w:p>
    <w:p w:rsid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 w:rsidRPr="008A78F1">
        <w:rPr>
          <w:rFonts w:cs="B Nazanin" w:hint="cs"/>
          <w:b/>
          <w:bCs/>
          <w:sz w:val="24"/>
          <w:szCs w:val="24"/>
          <w:rtl/>
          <w:lang w:bidi="fa-IR"/>
        </w:rPr>
        <w:t>عضویت در گروه تخصصی سلامت سالمندان مرکز تحقیقات دانشگاه علوم پزشکی گناباد از سال 1393.</w:t>
      </w:r>
    </w:p>
    <w:p w:rsidR="008A78F1" w:rsidRPr="008A78F1" w:rsidRDefault="008A78F1" w:rsidP="008A78F1">
      <w:pPr>
        <w:pStyle w:val="ListParagraph"/>
        <w:numPr>
          <w:ilvl w:val="0"/>
          <w:numId w:val="11"/>
        </w:numPr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  <w:r w:rsidRPr="008A78F1">
        <w:rPr>
          <w:rFonts w:cs="B Nazanin" w:hint="cs"/>
          <w:b/>
          <w:bCs/>
          <w:sz w:val="24"/>
          <w:szCs w:val="24"/>
          <w:rtl/>
          <w:lang w:bidi="fa-IR"/>
        </w:rPr>
        <w:t>کارشناس گروه تخصصی سلامت</w:t>
      </w:r>
      <w:r w:rsidRPr="008A78F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78F1">
        <w:rPr>
          <w:rFonts w:cs="B Nazanin" w:hint="cs"/>
          <w:b/>
          <w:bCs/>
          <w:sz w:val="24"/>
          <w:szCs w:val="24"/>
          <w:rtl/>
          <w:lang w:bidi="fa-IR"/>
        </w:rPr>
        <w:t>سالمندان</w:t>
      </w:r>
      <w:r w:rsidRPr="008A78F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8A78F1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تحقیقات دانشگاه علوم پزشکی گناباد در سال </w:t>
      </w:r>
      <w:r w:rsidRPr="008A78F1">
        <w:rPr>
          <w:rFonts w:cs="B Nazanin"/>
          <w:b/>
          <w:bCs/>
          <w:sz w:val="24"/>
          <w:szCs w:val="24"/>
          <w:lang w:bidi="fa-IR"/>
        </w:rPr>
        <w:t>1393</w:t>
      </w:r>
      <w:r w:rsidRPr="008A78F1">
        <w:rPr>
          <w:rFonts w:cs="B Nazanin" w:hint="cs"/>
          <w:b/>
          <w:bCs/>
          <w:sz w:val="24"/>
          <w:szCs w:val="24"/>
          <w:rtl/>
          <w:lang w:bidi="fa-IR"/>
        </w:rPr>
        <w:t>-1395</w:t>
      </w:r>
    </w:p>
    <w:p w:rsidR="0050120F" w:rsidRPr="004E664D" w:rsidRDefault="005368EB" w:rsidP="008A78F1">
      <w:pPr>
        <w:tabs>
          <w:tab w:val="left" w:pos="855"/>
        </w:tabs>
        <w:bidi/>
        <w:spacing w:line="240" w:lineRule="auto"/>
        <w:ind w:left="4"/>
        <w:rPr>
          <w:rFonts w:cs="B Elham"/>
          <w:b/>
          <w:bCs/>
          <w:sz w:val="24"/>
          <w:szCs w:val="24"/>
          <w:rtl/>
          <w:lang w:bidi="fa-IR"/>
        </w:rPr>
      </w:pPr>
      <w:r w:rsidRPr="004E664D">
        <w:rPr>
          <w:rFonts w:cs="B Elham" w:hint="cs"/>
          <w:b/>
          <w:bCs/>
          <w:sz w:val="24"/>
          <w:szCs w:val="24"/>
          <w:rtl/>
          <w:lang w:bidi="fa-IR"/>
        </w:rPr>
        <w:t>د) فعالیت های فرهنگی:</w:t>
      </w:r>
    </w:p>
    <w:p w:rsidR="00FE4961" w:rsidRPr="009E0249" w:rsidRDefault="00FE4961" w:rsidP="009E0249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 w:rsidRPr="009E0249">
        <w:rPr>
          <w:rFonts w:cs="B Nazanin" w:hint="cs"/>
          <w:b/>
          <w:bCs/>
          <w:sz w:val="24"/>
          <w:szCs w:val="24"/>
          <w:rtl/>
          <w:lang w:bidi="fa-IR"/>
        </w:rPr>
        <w:t xml:space="preserve">عضویت در بسیج اساتید دانشگاه علوم پزشکی گناباد </w:t>
      </w:r>
    </w:p>
    <w:p w:rsidR="00FE4961" w:rsidRDefault="00FE4961" w:rsidP="009E0249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عضویت در جمعیت هلال احمر </w:t>
      </w:r>
      <w:r w:rsidR="009E0249">
        <w:rPr>
          <w:rFonts w:cs="B Nazanin" w:hint="cs"/>
          <w:b/>
          <w:bCs/>
          <w:sz w:val="24"/>
          <w:szCs w:val="24"/>
          <w:rtl/>
          <w:lang w:bidi="fa-IR"/>
        </w:rPr>
        <w:t>شهرستان گناباد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6B5F94" w:rsidRDefault="006B5F94" w:rsidP="009E0249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استاد مشاور تحصیلی دانشجویان </w:t>
      </w:r>
      <w:r w:rsidR="009E0249">
        <w:rPr>
          <w:rFonts w:cs="B Nazanin" w:hint="cs"/>
          <w:b/>
          <w:bCs/>
          <w:sz w:val="24"/>
          <w:szCs w:val="24"/>
          <w:rtl/>
          <w:lang w:bidi="fa-IR"/>
        </w:rPr>
        <w:t>کارشناسی ارشد سلامت جامعه ورودی مهر 1396</w:t>
      </w:r>
    </w:p>
    <w:p w:rsidR="00B17BA3" w:rsidRDefault="00B17BA3" w:rsidP="00B17BA3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همکاری در برگزاری کنکور سراسری  به شماره771/ص/آ/94/123</w:t>
      </w:r>
    </w:p>
    <w:p w:rsidR="0066067D" w:rsidRPr="0066067D" w:rsidRDefault="0066067D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Pr="002D13B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چشم انداز جمعیت کشور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دانشگاهها، شماره 241/ص/ن/123/93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در مورخه 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66067D" w:rsidRDefault="0066067D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 w:rsidR="002D13BE" w:rsidRPr="002D13B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مدیریت جمعیت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 w:rsidR="004E5D13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125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/ص/ن/123/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94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مورخه 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</w:t>
      </w:r>
      <w:r w:rsidR="002D13BE" w:rsidRPr="002D13BE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EC0262" w:rsidRDefault="00EC0262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بنیان های روانی زن و مرد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/ص/ن/123/94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/1394.</w:t>
      </w:r>
    </w:p>
    <w:p w:rsidR="00EC0262" w:rsidRDefault="00EC0262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معرفت شناسی دینی سطح یک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 w:rsidR="00B46B8E">
        <w:rPr>
          <w:rFonts w:cs="B Nazanin" w:hint="cs"/>
          <w:b/>
          <w:bCs/>
          <w:sz w:val="24"/>
          <w:szCs w:val="24"/>
          <w:rtl/>
          <w:lang w:bidi="fa-IR"/>
        </w:rPr>
        <w:t>149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/ص/ن/123/94 در مورخه </w:t>
      </w:r>
      <w:r w:rsidR="00B46B8E">
        <w:rPr>
          <w:rFonts w:cs="B Nazanin" w:hint="cs"/>
          <w:b/>
          <w:bCs/>
          <w:sz w:val="24"/>
          <w:szCs w:val="24"/>
          <w:rtl/>
          <w:lang w:bidi="fa-IR"/>
        </w:rPr>
        <w:t>15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B46B8E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/1394.</w:t>
      </w:r>
    </w:p>
    <w:p w:rsidR="001D18E1" w:rsidRDefault="001D18E1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دستاوردهای انقلاب اسلامی و انتخابات مجلس شورای اسلامی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193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/ص/ن/123/94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/1394.</w:t>
      </w:r>
    </w:p>
    <w:p w:rsidR="00D01B8E" w:rsidRDefault="00D01B8E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ظهور و علائم آخرالزمان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122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/ص/ن/123/9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D01B8E" w:rsidRDefault="00D01B8E" w:rsidP="00FA4157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نشست هم اندیشی اساتید با عنوان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اندیشه سیاسی و مبانی انقلاب اسلامی سطح دو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". مرکز هم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اندیشی استادان و نخبگان دانشگاهی نهاد نمایندگی مقام معظم رهبری در 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ها، شماره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197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/ص/ن/123/9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28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/139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D13B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9A2238" w:rsidRDefault="009A2238" w:rsidP="00E06FD9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شرکت در نشست هم اندیشی اساتید با عنوان "</w:t>
      </w:r>
      <w:r w:rsidRPr="000D590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سبک زندگی فاطمی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 w:rsidRPr="000D590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 w:rsidR="00B41FB4">
        <w:rPr>
          <w:rFonts w:cs="B Nazanin" w:hint="cs"/>
          <w:b/>
          <w:bCs/>
          <w:sz w:val="24"/>
          <w:szCs w:val="24"/>
          <w:rtl/>
          <w:lang w:bidi="fa-IR"/>
        </w:rPr>
        <w:t>242/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ص/ن/123/95 در مورخه 10/12/1395.</w:t>
      </w:r>
    </w:p>
    <w:p w:rsidR="00CA4162" w:rsidRDefault="00CA4162" w:rsidP="00AD2FE0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شرکت در نشست هم اندیشی اساتید با عنوان 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شبهات مهدویت و ولایت فقیه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 xml:space="preserve">". </w:t>
      </w:r>
      <w:r w:rsidR="000741F1">
        <w:rPr>
          <w:rFonts w:cs="B Nazanin" w:hint="cs"/>
          <w:b/>
          <w:bCs/>
          <w:sz w:val="24"/>
          <w:szCs w:val="24"/>
          <w:rtl/>
          <w:lang w:bidi="fa-IR"/>
        </w:rPr>
        <w:t xml:space="preserve">مرکز هم اندیشی استادان و نخبگان 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دانشگاهی نهاد نمایندگی مقام معظم رهبری در دانشگاه</w:t>
      </w:r>
      <w:r w:rsidRPr="000D590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 xml:space="preserve">ها، شماره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105/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ص/ن/</w:t>
      </w:r>
      <w:r w:rsidR="00AD2FE0">
        <w:rPr>
          <w:rFonts w:cs="B Nazanin" w:hint="cs"/>
          <w:b/>
          <w:bCs/>
          <w:sz w:val="24"/>
          <w:szCs w:val="24"/>
          <w:rtl/>
          <w:lang w:bidi="fa-IR"/>
        </w:rPr>
        <w:t>123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AD2FE0">
        <w:rPr>
          <w:rFonts w:cs="B Nazanin" w:hint="cs"/>
          <w:b/>
          <w:bCs/>
          <w:sz w:val="24"/>
          <w:szCs w:val="24"/>
          <w:rtl/>
          <w:lang w:bidi="fa-IR"/>
        </w:rPr>
        <w:t>96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19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2/1396</w:t>
      </w:r>
      <w:r w:rsidRPr="000D590D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981E02" w:rsidRPr="00AD2FE0" w:rsidRDefault="00981E02" w:rsidP="00981E02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شرکت در نشست هم اندیشی اساتید با عنوان "</w:t>
      </w:r>
      <w:r w:rsidRPr="00AD2FE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وحدت حوزه و دانشگاه</w:t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 w:rsidRPr="00AD2FE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ها، شماره 122/ص/ن/123/96 در مورخه 27/9/1396.</w:t>
      </w:r>
    </w:p>
    <w:p w:rsidR="00981E02" w:rsidRPr="00AD2FE0" w:rsidRDefault="00981E02" w:rsidP="00981E02">
      <w:pPr>
        <w:pStyle w:val="ListParagraph"/>
        <w:numPr>
          <w:ilvl w:val="0"/>
          <w:numId w:val="8"/>
        </w:numPr>
        <w:tabs>
          <w:tab w:val="left" w:pos="855"/>
        </w:tabs>
        <w:bidi/>
        <w:spacing w:line="360" w:lineRule="auto"/>
        <w:ind w:left="180"/>
        <w:jc w:val="both"/>
        <w:rPr>
          <w:rFonts w:cs="B Nazanin"/>
          <w:b/>
          <w:bCs/>
          <w:sz w:val="24"/>
          <w:szCs w:val="24"/>
          <w:lang w:bidi="fa-IR"/>
        </w:rPr>
      </w:pP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شرکت در نشست هم اندیشی اساتید با عنوان "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شیوه اثرگذاری اساتید بر دانشجویان</w:t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". مرکز هم اندیشی استادان و نخبگان دانشگاهی نهاد نمایندگی مقام معظم رهبری در دانشگاه</w:t>
      </w:r>
      <w:r w:rsidRPr="00AD2FE0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 xml:space="preserve">ها، در مورخه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AD2FE0">
        <w:rPr>
          <w:rFonts w:cs="B Nazanin" w:hint="cs"/>
          <w:b/>
          <w:bCs/>
          <w:sz w:val="24"/>
          <w:szCs w:val="24"/>
          <w:rtl/>
          <w:lang w:bidi="fa-IR"/>
        </w:rPr>
        <w:t>/1396.</w:t>
      </w:r>
    </w:p>
    <w:p w:rsidR="00954382" w:rsidRPr="007E5BBB" w:rsidRDefault="00954382" w:rsidP="009E0249">
      <w:pPr>
        <w:pStyle w:val="ListParagraph"/>
        <w:tabs>
          <w:tab w:val="left" w:pos="855"/>
        </w:tabs>
        <w:bidi/>
        <w:spacing w:line="360" w:lineRule="auto"/>
        <w:ind w:left="90"/>
        <w:jc w:val="both"/>
        <w:rPr>
          <w:rFonts w:cs="B Nazanin"/>
          <w:b/>
          <w:bCs/>
          <w:sz w:val="24"/>
          <w:szCs w:val="24"/>
          <w:lang w:bidi="fa-IR"/>
        </w:rPr>
      </w:pPr>
    </w:p>
    <w:sectPr w:rsidR="00954382" w:rsidRPr="007E5BBB" w:rsidSect="004E664D">
      <w:headerReference w:type="default" r:id="rId8"/>
      <w:footerReference w:type="default" r:id="rId9"/>
      <w:pgSz w:w="12240" w:h="15840"/>
      <w:pgMar w:top="990" w:right="1440" w:bottom="108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B4" w:rsidRDefault="006545B4" w:rsidP="00E41F23">
      <w:pPr>
        <w:spacing w:after="0" w:line="240" w:lineRule="auto"/>
      </w:pPr>
      <w:r>
        <w:separator/>
      </w:r>
    </w:p>
  </w:endnote>
  <w:endnote w:type="continuationSeparator" w:id="0">
    <w:p w:rsidR="006545B4" w:rsidRDefault="006545B4" w:rsidP="00E4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9433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B9B" w:rsidRDefault="00CA7B9B" w:rsidP="007C0972">
        <w:pPr>
          <w:pStyle w:val="Footer"/>
          <w:bidi/>
          <w:jc w:val="center"/>
        </w:pPr>
        <w:r w:rsidRPr="007C0972">
          <w:rPr>
            <w:rFonts w:cs="B Titr"/>
            <w:sz w:val="20"/>
            <w:szCs w:val="20"/>
          </w:rPr>
          <w:fldChar w:fldCharType="begin"/>
        </w:r>
        <w:r w:rsidRPr="007C0972">
          <w:rPr>
            <w:rFonts w:cs="B Titr"/>
            <w:sz w:val="20"/>
            <w:szCs w:val="20"/>
          </w:rPr>
          <w:instrText xml:space="preserve"> PAGE   \* MERGEFORMAT </w:instrText>
        </w:r>
        <w:r w:rsidRPr="007C0972">
          <w:rPr>
            <w:rFonts w:cs="B Titr"/>
            <w:sz w:val="20"/>
            <w:szCs w:val="20"/>
          </w:rPr>
          <w:fldChar w:fldCharType="separate"/>
        </w:r>
        <w:r w:rsidR="00612546">
          <w:rPr>
            <w:rFonts w:cs="B Titr"/>
            <w:noProof/>
            <w:sz w:val="20"/>
            <w:szCs w:val="20"/>
            <w:rtl/>
          </w:rPr>
          <w:t>1</w:t>
        </w:r>
        <w:r w:rsidRPr="007C0972">
          <w:rPr>
            <w:rFonts w:cs="B Titr"/>
            <w:noProof/>
            <w:sz w:val="20"/>
            <w:szCs w:val="20"/>
          </w:rPr>
          <w:fldChar w:fldCharType="end"/>
        </w:r>
      </w:p>
    </w:sdtContent>
  </w:sdt>
  <w:p w:rsidR="00CA7B9B" w:rsidRDefault="00CA7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B4" w:rsidRDefault="006545B4" w:rsidP="00E41F23">
      <w:pPr>
        <w:spacing w:after="0" w:line="240" w:lineRule="auto"/>
      </w:pPr>
      <w:r>
        <w:separator/>
      </w:r>
    </w:p>
  </w:footnote>
  <w:footnote w:type="continuationSeparator" w:id="0">
    <w:p w:rsidR="006545B4" w:rsidRDefault="006545B4" w:rsidP="00E4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9B" w:rsidRDefault="00CA7B9B" w:rsidP="00D46ABB">
    <w:pPr>
      <w:pStyle w:val="Header"/>
      <w:ind w:left="-720"/>
    </w:pPr>
  </w:p>
  <w:p w:rsidR="00CA7B9B" w:rsidRDefault="00CA7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34CE"/>
    <w:multiLevelType w:val="hybridMultilevel"/>
    <w:tmpl w:val="EB3620BC"/>
    <w:lvl w:ilvl="0" w:tplc="9C3C2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4EA"/>
    <w:multiLevelType w:val="hybridMultilevel"/>
    <w:tmpl w:val="3510100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14CD32A4"/>
    <w:multiLevelType w:val="hybridMultilevel"/>
    <w:tmpl w:val="ECAC0882"/>
    <w:lvl w:ilvl="0" w:tplc="C51A2556">
      <w:start w:val="1"/>
      <w:numFmt w:val="decimal"/>
      <w:lvlText w:val="%1."/>
      <w:lvlJc w:val="left"/>
      <w:pPr>
        <w:ind w:left="724" w:hanging="360"/>
      </w:pPr>
      <w:rPr>
        <w:rFonts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>
    <w:nsid w:val="163F228B"/>
    <w:multiLevelType w:val="hybridMultilevel"/>
    <w:tmpl w:val="CA76A1D4"/>
    <w:lvl w:ilvl="0" w:tplc="7C729970">
      <w:start w:val="1"/>
      <w:numFmt w:val="decimal"/>
      <w:lvlText w:val="%1."/>
      <w:lvlJc w:val="left"/>
      <w:pPr>
        <w:ind w:left="724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73E3B3C"/>
    <w:multiLevelType w:val="hybridMultilevel"/>
    <w:tmpl w:val="69F8E41A"/>
    <w:lvl w:ilvl="0" w:tplc="9C3C2D3C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303233A8"/>
    <w:multiLevelType w:val="hybridMultilevel"/>
    <w:tmpl w:val="BF3CD4A2"/>
    <w:lvl w:ilvl="0" w:tplc="040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9E25C92"/>
    <w:multiLevelType w:val="hybridMultilevel"/>
    <w:tmpl w:val="90962F12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7820E44"/>
    <w:multiLevelType w:val="hybridMultilevel"/>
    <w:tmpl w:val="7932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6ABC"/>
    <w:multiLevelType w:val="hybridMultilevel"/>
    <w:tmpl w:val="5BA40A30"/>
    <w:lvl w:ilvl="0" w:tplc="9C3C2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4B37"/>
    <w:multiLevelType w:val="hybridMultilevel"/>
    <w:tmpl w:val="7C6A6EC0"/>
    <w:lvl w:ilvl="0" w:tplc="9C3C2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30B6"/>
    <w:multiLevelType w:val="hybridMultilevel"/>
    <w:tmpl w:val="C45EFD96"/>
    <w:lvl w:ilvl="0" w:tplc="37B8F74C">
      <w:start w:val="1"/>
      <w:numFmt w:val="decimal"/>
      <w:lvlText w:val="%1-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68746E63"/>
    <w:multiLevelType w:val="hybridMultilevel"/>
    <w:tmpl w:val="D64E215E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CCD52E8"/>
    <w:multiLevelType w:val="hybridMultilevel"/>
    <w:tmpl w:val="A88A54EA"/>
    <w:lvl w:ilvl="0" w:tplc="5D2CE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0278"/>
    <w:multiLevelType w:val="hybridMultilevel"/>
    <w:tmpl w:val="0DA83552"/>
    <w:lvl w:ilvl="0" w:tplc="9CE68E6A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72270D0F"/>
    <w:multiLevelType w:val="hybridMultilevel"/>
    <w:tmpl w:val="5F641C60"/>
    <w:lvl w:ilvl="0" w:tplc="9C3C2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F4975"/>
    <w:multiLevelType w:val="hybridMultilevel"/>
    <w:tmpl w:val="C6564FE2"/>
    <w:lvl w:ilvl="0" w:tplc="BA26D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E150C"/>
    <w:multiLevelType w:val="hybridMultilevel"/>
    <w:tmpl w:val="A90CD56E"/>
    <w:lvl w:ilvl="0" w:tplc="C51A2556">
      <w:start w:val="1"/>
      <w:numFmt w:val="decimal"/>
      <w:lvlText w:val="%1."/>
      <w:lvlJc w:val="left"/>
      <w:pPr>
        <w:ind w:left="724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3"/>
    <w:rsid w:val="00022FA3"/>
    <w:rsid w:val="000247DE"/>
    <w:rsid w:val="00024CB7"/>
    <w:rsid w:val="00030928"/>
    <w:rsid w:val="00032431"/>
    <w:rsid w:val="00037E2F"/>
    <w:rsid w:val="00045F31"/>
    <w:rsid w:val="000538C1"/>
    <w:rsid w:val="000602F7"/>
    <w:rsid w:val="0006052D"/>
    <w:rsid w:val="00064847"/>
    <w:rsid w:val="00072942"/>
    <w:rsid w:val="000741F1"/>
    <w:rsid w:val="00085106"/>
    <w:rsid w:val="00091747"/>
    <w:rsid w:val="000940BE"/>
    <w:rsid w:val="00094302"/>
    <w:rsid w:val="000A0864"/>
    <w:rsid w:val="000A2A13"/>
    <w:rsid w:val="000A3389"/>
    <w:rsid w:val="000A3C7D"/>
    <w:rsid w:val="000A4242"/>
    <w:rsid w:val="000B0CDF"/>
    <w:rsid w:val="000B12FE"/>
    <w:rsid w:val="000C2157"/>
    <w:rsid w:val="000C67E7"/>
    <w:rsid w:val="000D1DB4"/>
    <w:rsid w:val="000D2073"/>
    <w:rsid w:val="000D3CB8"/>
    <w:rsid w:val="000D4687"/>
    <w:rsid w:val="000D590D"/>
    <w:rsid w:val="000D7078"/>
    <w:rsid w:val="000E5ED1"/>
    <w:rsid w:val="000F60C8"/>
    <w:rsid w:val="00100488"/>
    <w:rsid w:val="00112E6F"/>
    <w:rsid w:val="001228C9"/>
    <w:rsid w:val="001245CD"/>
    <w:rsid w:val="00141740"/>
    <w:rsid w:val="00143FA0"/>
    <w:rsid w:val="001501C2"/>
    <w:rsid w:val="00151A6E"/>
    <w:rsid w:val="0015345E"/>
    <w:rsid w:val="0017194B"/>
    <w:rsid w:val="00173FF2"/>
    <w:rsid w:val="001B58B7"/>
    <w:rsid w:val="001B632E"/>
    <w:rsid w:val="001B6830"/>
    <w:rsid w:val="001B69CA"/>
    <w:rsid w:val="001C5DC7"/>
    <w:rsid w:val="001D0A73"/>
    <w:rsid w:val="001D18E1"/>
    <w:rsid w:val="001D7278"/>
    <w:rsid w:val="001F067F"/>
    <w:rsid w:val="001F4986"/>
    <w:rsid w:val="00203F06"/>
    <w:rsid w:val="00204250"/>
    <w:rsid w:val="00212E39"/>
    <w:rsid w:val="00241375"/>
    <w:rsid w:val="00241B27"/>
    <w:rsid w:val="00241D8F"/>
    <w:rsid w:val="00245A6C"/>
    <w:rsid w:val="00247D07"/>
    <w:rsid w:val="002513C3"/>
    <w:rsid w:val="002556B2"/>
    <w:rsid w:val="00270697"/>
    <w:rsid w:val="00276E3B"/>
    <w:rsid w:val="002828CB"/>
    <w:rsid w:val="00293E6D"/>
    <w:rsid w:val="002C5786"/>
    <w:rsid w:val="002D13BE"/>
    <w:rsid w:val="002D39A1"/>
    <w:rsid w:val="002E0A49"/>
    <w:rsid w:val="002E6C78"/>
    <w:rsid w:val="002F7B42"/>
    <w:rsid w:val="003108EA"/>
    <w:rsid w:val="003137C8"/>
    <w:rsid w:val="003243BF"/>
    <w:rsid w:val="00331CB8"/>
    <w:rsid w:val="00334A14"/>
    <w:rsid w:val="00341539"/>
    <w:rsid w:val="00343390"/>
    <w:rsid w:val="003451A0"/>
    <w:rsid w:val="00345EE3"/>
    <w:rsid w:val="00354D85"/>
    <w:rsid w:val="0036245C"/>
    <w:rsid w:val="00372502"/>
    <w:rsid w:val="003742F1"/>
    <w:rsid w:val="00396F84"/>
    <w:rsid w:val="003A1E61"/>
    <w:rsid w:val="003B63F2"/>
    <w:rsid w:val="003C0BEB"/>
    <w:rsid w:val="003C332A"/>
    <w:rsid w:val="003C63C1"/>
    <w:rsid w:val="003D6992"/>
    <w:rsid w:val="003E2DF6"/>
    <w:rsid w:val="003F4FD7"/>
    <w:rsid w:val="00403C07"/>
    <w:rsid w:val="00406DC7"/>
    <w:rsid w:val="0041175E"/>
    <w:rsid w:val="00415159"/>
    <w:rsid w:val="00417C21"/>
    <w:rsid w:val="00420F50"/>
    <w:rsid w:val="0042489E"/>
    <w:rsid w:val="00434713"/>
    <w:rsid w:val="004469B2"/>
    <w:rsid w:val="00455DC4"/>
    <w:rsid w:val="004709D1"/>
    <w:rsid w:val="00473BD5"/>
    <w:rsid w:val="00487372"/>
    <w:rsid w:val="004A3F18"/>
    <w:rsid w:val="004A62ED"/>
    <w:rsid w:val="004B16B6"/>
    <w:rsid w:val="004B57D5"/>
    <w:rsid w:val="004B79A0"/>
    <w:rsid w:val="004C33C9"/>
    <w:rsid w:val="004D0B6C"/>
    <w:rsid w:val="004E4878"/>
    <w:rsid w:val="004E5D13"/>
    <w:rsid w:val="004E664D"/>
    <w:rsid w:val="004F1F7E"/>
    <w:rsid w:val="004F677C"/>
    <w:rsid w:val="00500E50"/>
    <w:rsid w:val="0050120F"/>
    <w:rsid w:val="00505638"/>
    <w:rsid w:val="00506064"/>
    <w:rsid w:val="0050792E"/>
    <w:rsid w:val="005368EB"/>
    <w:rsid w:val="00554B58"/>
    <w:rsid w:val="00562C84"/>
    <w:rsid w:val="00564F56"/>
    <w:rsid w:val="005713B6"/>
    <w:rsid w:val="005A0718"/>
    <w:rsid w:val="005A2B73"/>
    <w:rsid w:val="005A5F9C"/>
    <w:rsid w:val="005C185B"/>
    <w:rsid w:val="005C46F6"/>
    <w:rsid w:val="005D2158"/>
    <w:rsid w:val="005F1413"/>
    <w:rsid w:val="005F28DB"/>
    <w:rsid w:val="00606B17"/>
    <w:rsid w:val="00612546"/>
    <w:rsid w:val="00613E7C"/>
    <w:rsid w:val="00620AC6"/>
    <w:rsid w:val="00635444"/>
    <w:rsid w:val="006545B4"/>
    <w:rsid w:val="00654FE4"/>
    <w:rsid w:val="0066067D"/>
    <w:rsid w:val="00680C69"/>
    <w:rsid w:val="0068138F"/>
    <w:rsid w:val="006844DD"/>
    <w:rsid w:val="00685352"/>
    <w:rsid w:val="00687E55"/>
    <w:rsid w:val="00692244"/>
    <w:rsid w:val="006A1C66"/>
    <w:rsid w:val="006A2CDA"/>
    <w:rsid w:val="006A364B"/>
    <w:rsid w:val="006B5257"/>
    <w:rsid w:val="006B5F94"/>
    <w:rsid w:val="006B7EF0"/>
    <w:rsid w:val="006C3EC3"/>
    <w:rsid w:val="006C475C"/>
    <w:rsid w:val="006D127B"/>
    <w:rsid w:val="006D4EED"/>
    <w:rsid w:val="006E0D5D"/>
    <w:rsid w:val="006E4038"/>
    <w:rsid w:val="006E7789"/>
    <w:rsid w:val="006F5714"/>
    <w:rsid w:val="006F5FCB"/>
    <w:rsid w:val="007011C9"/>
    <w:rsid w:val="0070305E"/>
    <w:rsid w:val="0070310A"/>
    <w:rsid w:val="00713A75"/>
    <w:rsid w:val="0071797F"/>
    <w:rsid w:val="00726EDB"/>
    <w:rsid w:val="007348D3"/>
    <w:rsid w:val="00740944"/>
    <w:rsid w:val="00742991"/>
    <w:rsid w:val="00754E5F"/>
    <w:rsid w:val="007604CB"/>
    <w:rsid w:val="007610A5"/>
    <w:rsid w:val="0076153B"/>
    <w:rsid w:val="007640B0"/>
    <w:rsid w:val="00774BDE"/>
    <w:rsid w:val="007803C9"/>
    <w:rsid w:val="00782242"/>
    <w:rsid w:val="007A54E8"/>
    <w:rsid w:val="007B619F"/>
    <w:rsid w:val="007C0972"/>
    <w:rsid w:val="007E5BBB"/>
    <w:rsid w:val="007F1C87"/>
    <w:rsid w:val="007F5DCA"/>
    <w:rsid w:val="00803DA5"/>
    <w:rsid w:val="00815BA0"/>
    <w:rsid w:val="00817FF2"/>
    <w:rsid w:val="008272FD"/>
    <w:rsid w:val="00831640"/>
    <w:rsid w:val="00844BA4"/>
    <w:rsid w:val="00844C13"/>
    <w:rsid w:val="00844FB9"/>
    <w:rsid w:val="008470F9"/>
    <w:rsid w:val="00861F56"/>
    <w:rsid w:val="008638E5"/>
    <w:rsid w:val="00875E74"/>
    <w:rsid w:val="008933B0"/>
    <w:rsid w:val="008A2270"/>
    <w:rsid w:val="008A78F1"/>
    <w:rsid w:val="008B4535"/>
    <w:rsid w:val="008C23F6"/>
    <w:rsid w:val="008C63B6"/>
    <w:rsid w:val="008D1DE1"/>
    <w:rsid w:val="008E1317"/>
    <w:rsid w:val="008E67C5"/>
    <w:rsid w:val="008F1EBE"/>
    <w:rsid w:val="008F384C"/>
    <w:rsid w:val="00910BE7"/>
    <w:rsid w:val="00915956"/>
    <w:rsid w:val="00916FF2"/>
    <w:rsid w:val="00920D44"/>
    <w:rsid w:val="0092171A"/>
    <w:rsid w:val="00925781"/>
    <w:rsid w:val="00927125"/>
    <w:rsid w:val="009348FC"/>
    <w:rsid w:val="00954382"/>
    <w:rsid w:val="00960041"/>
    <w:rsid w:val="00973EA8"/>
    <w:rsid w:val="00981E02"/>
    <w:rsid w:val="00982C30"/>
    <w:rsid w:val="00990777"/>
    <w:rsid w:val="00992E1C"/>
    <w:rsid w:val="0099390D"/>
    <w:rsid w:val="009A2238"/>
    <w:rsid w:val="009A5A43"/>
    <w:rsid w:val="009B27EF"/>
    <w:rsid w:val="009B3284"/>
    <w:rsid w:val="009B70CD"/>
    <w:rsid w:val="009C14EB"/>
    <w:rsid w:val="009C486C"/>
    <w:rsid w:val="009C525C"/>
    <w:rsid w:val="009D0701"/>
    <w:rsid w:val="009E0249"/>
    <w:rsid w:val="009E02A0"/>
    <w:rsid w:val="009F579B"/>
    <w:rsid w:val="009F5DCD"/>
    <w:rsid w:val="00A02582"/>
    <w:rsid w:val="00A05102"/>
    <w:rsid w:val="00A108CC"/>
    <w:rsid w:val="00A32940"/>
    <w:rsid w:val="00A33BAD"/>
    <w:rsid w:val="00A36678"/>
    <w:rsid w:val="00A44457"/>
    <w:rsid w:val="00A53D3C"/>
    <w:rsid w:val="00A5557F"/>
    <w:rsid w:val="00A614FE"/>
    <w:rsid w:val="00A67B5A"/>
    <w:rsid w:val="00A67EB1"/>
    <w:rsid w:val="00A75FF4"/>
    <w:rsid w:val="00A84B93"/>
    <w:rsid w:val="00A95008"/>
    <w:rsid w:val="00A96936"/>
    <w:rsid w:val="00AA21D8"/>
    <w:rsid w:val="00AA41C9"/>
    <w:rsid w:val="00AB3BDA"/>
    <w:rsid w:val="00AB4EA4"/>
    <w:rsid w:val="00AC02EC"/>
    <w:rsid w:val="00AC7D55"/>
    <w:rsid w:val="00AD0D1F"/>
    <w:rsid w:val="00AD2FE0"/>
    <w:rsid w:val="00AE4F6B"/>
    <w:rsid w:val="00AF20C7"/>
    <w:rsid w:val="00B02EDC"/>
    <w:rsid w:val="00B0375B"/>
    <w:rsid w:val="00B05DFC"/>
    <w:rsid w:val="00B06A25"/>
    <w:rsid w:val="00B07575"/>
    <w:rsid w:val="00B17BA3"/>
    <w:rsid w:val="00B17DEF"/>
    <w:rsid w:val="00B307D3"/>
    <w:rsid w:val="00B37AC7"/>
    <w:rsid w:val="00B40130"/>
    <w:rsid w:val="00B41FB4"/>
    <w:rsid w:val="00B44F72"/>
    <w:rsid w:val="00B46B8E"/>
    <w:rsid w:val="00B47B9A"/>
    <w:rsid w:val="00B513E9"/>
    <w:rsid w:val="00B53B1B"/>
    <w:rsid w:val="00B61206"/>
    <w:rsid w:val="00B6375F"/>
    <w:rsid w:val="00B65BAD"/>
    <w:rsid w:val="00B721CC"/>
    <w:rsid w:val="00B76DE2"/>
    <w:rsid w:val="00B802BC"/>
    <w:rsid w:val="00B816D4"/>
    <w:rsid w:val="00B82F54"/>
    <w:rsid w:val="00B8776F"/>
    <w:rsid w:val="00B917C9"/>
    <w:rsid w:val="00B918EF"/>
    <w:rsid w:val="00B97CCE"/>
    <w:rsid w:val="00BB1787"/>
    <w:rsid w:val="00BC26D8"/>
    <w:rsid w:val="00BC4EC4"/>
    <w:rsid w:val="00BC66C6"/>
    <w:rsid w:val="00BC68EE"/>
    <w:rsid w:val="00BD1678"/>
    <w:rsid w:val="00BD612F"/>
    <w:rsid w:val="00BD7D67"/>
    <w:rsid w:val="00BE0DE5"/>
    <w:rsid w:val="00BE61F0"/>
    <w:rsid w:val="00BF109B"/>
    <w:rsid w:val="00BF403D"/>
    <w:rsid w:val="00BF7379"/>
    <w:rsid w:val="00C1023A"/>
    <w:rsid w:val="00C21996"/>
    <w:rsid w:val="00C21F81"/>
    <w:rsid w:val="00C352F1"/>
    <w:rsid w:val="00C368D6"/>
    <w:rsid w:val="00C37174"/>
    <w:rsid w:val="00C5133B"/>
    <w:rsid w:val="00C5559E"/>
    <w:rsid w:val="00C62BD8"/>
    <w:rsid w:val="00C72BD6"/>
    <w:rsid w:val="00C77690"/>
    <w:rsid w:val="00C778A1"/>
    <w:rsid w:val="00CA4162"/>
    <w:rsid w:val="00CA7B9B"/>
    <w:rsid w:val="00CB2056"/>
    <w:rsid w:val="00CC423A"/>
    <w:rsid w:val="00CC50E3"/>
    <w:rsid w:val="00CC7DC6"/>
    <w:rsid w:val="00CE7161"/>
    <w:rsid w:val="00CE729B"/>
    <w:rsid w:val="00CE7926"/>
    <w:rsid w:val="00D01B8E"/>
    <w:rsid w:val="00D02050"/>
    <w:rsid w:val="00D156D2"/>
    <w:rsid w:val="00D158E1"/>
    <w:rsid w:val="00D2790B"/>
    <w:rsid w:val="00D300F3"/>
    <w:rsid w:val="00D45DCD"/>
    <w:rsid w:val="00D46ABB"/>
    <w:rsid w:val="00D507D3"/>
    <w:rsid w:val="00D54131"/>
    <w:rsid w:val="00D55D19"/>
    <w:rsid w:val="00D6278C"/>
    <w:rsid w:val="00D6533A"/>
    <w:rsid w:val="00D657F0"/>
    <w:rsid w:val="00D751B0"/>
    <w:rsid w:val="00D8287D"/>
    <w:rsid w:val="00DA208F"/>
    <w:rsid w:val="00DB561C"/>
    <w:rsid w:val="00DC331E"/>
    <w:rsid w:val="00DC5A36"/>
    <w:rsid w:val="00DD28AF"/>
    <w:rsid w:val="00DD5813"/>
    <w:rsid w:val="00DE0E38"/>
    <w:rsid w:val="00DE5A6B"/>
    <w:rsid w:val="00DF4CAB"/>
    <w:rsid w:val="00E01FAB"/>
    <w:rsid w:val="00E06FD9"/>
    <w:rsid w:val="00E17F1E"/>
    <w:rsid w:val="00E254E7"/>
    <w:rsid w:val="00E27E01"/>
    <w:rsid w:val="00E376B5"/>
    <w:rsid w:val="00E41F23"/>
    <w:rsid w:val="00E42F78"/>
    <w:rsid w:val="00E47F33"/>
    <w:rsid w:val="00E531E9"/>
    <w:rsid w:val="00E5590C"/>
    <w:rsid w:val="00E74F36"/>
    <w:rsid w:val="00E7781A"/>
    <w:rsid w:val="00E859FD"/>
    <w:rsid w:val="00E85FF2"/>
    <w:rsid w:val="00EB7D54"/>
    <w:rsid w:val="00EC0262"/>
    <w:rsid w:val="00EC1A64"/>
    <w:rsid w:val="00EC2903"/>
    <w:rsid w:val="00EC7029"/>
    <w:rsid w:val="00ED7F8E"/>
    <w:rsid w:val="00EE2F6C"/>
    <w:rsid w:val="00EE646F"/>
    <w:rsid w:val="00EF5A9C"/>
    <w:rsid w:val="00EF6685"/>
    <w:rsid w:val="00F017F7"/>
    <w:rsid w:val="00F037D4"/>
    <w:rsid w:val="00F06435"/>
    <w:rsid w:val="00F12C85"/>
    <w:rsid w:val="00F1413C"/>
    <w:rsid w:val="00F15E8E"/>
    <w:rsid w:val="00F212F7"/>
    <w:rsid w:val="00F21DDC"/>
    <w:rsid w:val="00F242D8"/>
    <w:rsid w:val="00F378B9"/>
    <w:rsid w:val="00F57FA5"/>
    <w:rsid w:val="00F707CA"/>
    <w:rsid w:val="00F73656"/>
    <w:rsid w:val="00F736F7"/>
    <w:rsid w:val="00F7693E"/>
    <w:rsid w:val="00F84F99"/>
    <w:rsid w:val="00F92F33"/>
    <w:rsid w:val="00F9378C"/>
    <w:rsid w:val="00FA05FC"/>
    <w:rsid w:val="00FA4157"/>
    <w:rsid w:val="00FA5F1F"/>
    <w:rsid w:val="00FC452B"/>
    <w:rsid w:val="00FD236F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F87544E-600D-4711-B9FE-074E4ED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23"/>
  </w:style>
  <w:style w:type="paragraph" w:styleId="Footer">
    <w:name w:val="footer"/>
    <w:basedOn w:val="Normal"/>
    <w:link w:val="FooterChar"/>
    <w:uiPriority w:val="99"/>
    <w:unhideWhenUsed/>
    <w:rsid w:val="00E4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23"/>
  </w:style>
  <w:style w:type="paragraph" w:styleId="BalloonText">
    <w:name w:val="Balloon Text"/>
    <w:basedOn w:val="Normal"/>
    <w:link w:val="BalloonTextChar"/>
    <w:uiPriority w:val="99"/>
    <w:semiHidden/>
    <w:unhideWhenUsed/>
    <w:rsid w:val="00D4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5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125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F242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nhideWhenUsed/>
    <w:rsid w:val="004248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4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9E"/>
    <w:rPr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4E6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4E66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PlainTable2">
    <w:name w:val="Plain Table 2"/>
    <w:basedOn w:val="TableNormal"/>
    <w:uiPriority w:val="42"/>
    <w:rsid w:val="008A78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8A78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Najafi201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Amuzesh.net</Company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ITCADMIN</dc:creator>
  <cp:lastModifiedBy>masumeh amiri delui</cp:lastModifiedBy>
  <cp:revision>2</cp:revision>
  <cp:lastPrinted>2018-02-24T07:20:00Z</cp:lastPrinted>
  <dcterms:created xsi:type="dcterms:W3CDTF">2019-09-16T05:22:00Z</dcterms:created>
  <dcterms:modified xsi:type="dcterms:W3CDTF">2019-09-16T05:22:00Z</dcterms:modified>
</cp:coreProperties>
</file>