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C1" w:rsidRPr="000F0985" w:rsidRDefault="00237276" w:rsidP="000F0985">
      <w:pPr>
        <w:ind w:firstLine="170"/>
        <w:jc w:val="center"/>
        <w:rPr>
          <w:rFonts w:cs="B Homa"/>
          <w:rtl/>
        </w:rPr>
      </w:pPr>
      <w:r w:rsidRPr="000F0985">
        <w:rPr>
          <w:rFonts w:cs="B Homa" w:hint="cs"/>
          <w:rtl/>
        </w:rPr>
        <w:t>بسمه تعالی</w:t>
      </w:r>
    </w:p>
    <w:p w:rsidR="00CB73CD" w:rsidRPr="000F0985" w:rsidRDefault="00CB73CD" w:rsidP="00577FC0">
      <w:pPr>
        <w:ind w:firstLine="170"/>
        <w:jc w:val="center"/>
        <w:rPr>
          <w:rFonts w:cs="B Homa"/>
          <w:rtl/>
        </w:rPr>
      </w:pPr>
      <w:r w:rsidRPr="000F0985">
        <w:rPr>
          <w:rFonts w:cs="B Homa" w:hint="cs"/>
          <w:rtl/>
        </w:rPr>
        <w:t>طرح درس</w:t>
      </w:r>
      <w:r w:rsidR="0031470B" w:rsidRPr="000F0985">
        <w:rPr>
          <w:rFonts w:cs="B Homa" w:hint="cs"/>
          <w:rtl/>
        </w:rPr>
        <w:t xml:space="preserve"> </w:t>
      </w:r>
      <w:r w:rsidR="00577FC0">
        <w:rPr>
          <w:rFonts w:cs="B Homa" w:hint="cs"/>
          <w:rtl/>
        </w:rPr>
        <w:t>پرستای بزرگسالان و سالمندان</w:t>
      </w:r>
      <w:r w:rsidR="0031470B" w:rsidRPr="000F0985">
        <w:rPr>
          <w:rFonts w:cs="B Homa" w:hint="cs"/>
          <w:rtl/>
        </w:rPr>
        <w:t>(1)- آب و الکترولیت</w:t>
      </w:r>
    </w:p>
    <w:p w:rsidR="00C33336" w:rsidRPr="009B6374" w:rsidRDefault="003A65AD" w:rsidP="000F0985">
      <w:pPr>
        <w:ind w:firstLine="170"/>
        <w:jc w:val="center"/>
        <w:rPr>
          <w:rFonts w:cs="B Homa"/>
          <w:sz w:val="12"/>
          <w:szCs w:val="12"/>
          <w:rtl/>
        </w:rPr>
      </w:pPr>
      <w:r>
        <w:rPr>
          <w:rFonts w:cs="B Homa"/>
          <w:noProof/>
          <w:sz w:val="12"/>
          <w:szCs w:val="12"/>
          <w:rtl/>
        </w:rPr>
        <w:pict>
          <v:roundrect id="_x0000_s1029" style="position:absolute;left:0;text-align:left;margin-left:-17.6pt;margin-top:5.55pt;width:492.1pt;height:90.4pt;z-index:-251658752" arcsize="10923f" fillcolor="silver">
            <v:fill r:id="rId8" o:title="25%" type="pattern"/>
          </v:roundrect>
        </w:pict>
      </w:r>
    </w:p>
    <w:p w:rsidR="003D21D1" w:rsidRDefault="00CB73CD" w:rsidP="00CC13F7">
      <w:pPr>
        <w:ind w:firstLine="170"/>
        <w:rPr>
          <w:rFonts w:cs="B Lotus"/>
          <w:b/>
          <w:bCs/>
          <w:sz w:val="22"/>
          <w:szCs w:val="22"/>
          <w:rtl/>
        </w:rPr>
      </w:pPr>
      <w:r w:rsidRPr="000F0985">
        <w:rPr>
          <w:rFonts w:cs="B Titr" w:hint="cs"/>
          <w:sz w:val="20"/>
          <w:szCs w:val="20"/>
          <w:rtl/>
        </w:rPr>
        <w:t>عنوان درس</w:t>
      </w:r>
      <w:r w:rsidR="004D5BB8" w:rsidRPr="000F0985">
        <w:rPr>
          <w:rFonts w:cs="B Titr" w:hint="cs"/>
          <w:sz w:val="20"/>
          <w:szCs w:val="20"/>
          <w:rtl/>
        </w:rPr>
        <w:t>:</w:t>
      </w:r>
      <w:r w:rsidR="00370434" w:rsidRPr="00890413">
        <w:rPr>
          <w:rFonts w:cs="B Zar"/>
          <w:sz w:val="28"/>
          <w:szCs w:val="28"/>
        </w:rPr>
        <w:t xml:space="preserve"> </w:t>
      </w:r>
      <w:r w:rsidR="00CC13F7">
        <w:rPr>
          <w:rFonts w:cs="B Lotus" w:hint="cs"/>
          <w:sz w:val="22"/>
          <w:szCs w:val="22"/>
          <w:rtl/>
        </w:rPr>
        <w:t>پرستاری بزرگسالان و سالمندان</w:t>
      </w:r>
      <w:r w:rsidR="005908DB">
        <w:rPr>
          <w:rFonts w:cs="B Lotus" w:hint="cs"/>
          <w:sz w:val="22"/>
          <w:szCs w:val="22"/>
          <w:rtl/>
        </w:rPr>
        <w:t xml:space="preserve"> (1)</w:t>
      </w:r>
      <w:r w:rsidR="00BE2F9D">
        <w:rPr>
          <w:rFonts w:cs="B Lotus" w:hint="cs"/>
          <w:rtl/>
        </w:rPr>
        <w:t xml:space="preserve">- آب و الکترولیت </w:t>
      </w:r>
      <w:r w:rsidR="0096302A">
        <w:rPr>
          <w:rFonts w:cs="B Lotus" w:hint="cs"/>
          <w:rtl/>
        </w:rPr>
        <w:t xml:space="preserve">  </w:t>
      </w:r>
      <w:r>
        <w:rPr>
          <w:rFonts w:cs="B Lotus" w:hint="cs"/>
          <w:rtl/>
        </w:rPr>
        <w:t xml:space="preserve">          </w:t>
      </w:r>
      <w:r w:rsidR="00CC7480">
        <w:rPr>
          <w:rFonts w:cs="B Lotus" w:hint="cs"/>
          <w:rtl/>
        </w:rPr>
        <w:t xml:space="preserve">  </w:t>
      </w:r>
      <w:r w:rsidR="0031470B">
        <w:rPr>
          <w:rFonts w:cs="B Lotus" w:hint="cs"/>
          <w:rtl/>
        </w:rPr>
        <w:t xml:space="preserve">  </w:t>
      </w:r>
      <w:r w:rsidR="009D54CC">
        <w:rPr>
          <w:rFonts w:cs="B Lotus" w:hint="cs"/>
          <w:rtl/>
        </w:rPr>
        <w:t xml:space="preserve">           </w:t>
      </w:r>
      <w:r w:rsidR="00BE2F9D">
        <w:rPr>
          <w:rFonts w:cs="B Lotus" w:hint="cs"/>
          <w:rtl/>
        </w:rPr>
        <w:t xml:space="preserve">  </w:t>
      </w:r>
      <w:r>
        <w:rPr>
          <w:rFonts w:cs="B Lotus" w:hint="cs"/>
          <w:rtl/>
        </w:rPr>
        <w:t xml:space="preserve">  </w:t>
      </w:r>
      <w:r w:rsidR="0096302A">
        <w:rPr>
          <w:rFonts w:cs="B Lotus" w:hint="cs"/>
          <w:rtl/>
        </w:rPr>
        <w:t xml:space="preserve"> </w:t>
      </w:r>
      <w:r w:rsidR="00237276" w:rsidRPr="000F0985">
        <w:rPr>
          <w:rFonts w:cs="B Titr" w:hint="cs"/>
          <w:sz w:val="20"/>
          <w:szCs w:val="20"/>
          <w:rtl/>
        </w:rPr>
        <w:t>تعداد واحد</w:t>
      </w:r>
      <w:r w:rsidR="00DF3285" w:rsidRPr="000F0985">
        <w:rPr>
          <w:rFonts w:cs="B Titr" w:hint="cs"/>
          <w:sz w:val="20"/>
          <w:szCs w:val="20"/>
          <w:rtl/>
        </w:rPr>
        <w:t xml:space="preserve"> </w:t>
      </w:r>
      <w:r w:rsidR="00237276" w:rsidRPr="000F0985">
        <w:rPr>
          <w:rFonts w:cs="B Titr" w:hint="cs"/>
          <w:sz w:val="20"/>
          <w:szCs w:val="20"/>
          <w:rtl/>
        </w:rPr>
        <w:t>:</w:t>
      </w:r>
      <w:r w:rsidR="00037A24">
        <w:rPr>
          <w:rFonts w:cs="B Lotus" w:hint="cs"/>
          <w:sz w:val="22"/>
          <w:szCs w:val="22"/>
          <w:rtl/>
        </w:rPr>
        <w:t xml:space="preserve"> </w:t>
      </w:r>
      <w:r w:rsidR="00CC13F7">
        <w:rPr>
          <w:rFonts w:cs="B Lotus" w:hint="cs"/>
          <w:sz w:val="22"/>
          <w:szCs w:val="22"/>
          <w:rtl/>
        </w:rPr>
        <w:t>5</w:t>
      </w:r>
      <w:r>
        <w:rPr>
          <w:rFonts w:cs="B Lotus" w:hint="cs"/>
          <w:sz w:val="22"/>
          <w:szCs w:val="22"/>
          <w:rtl/>
        </w:rPr>
        <w:t>/0</w:t>
      </w:r>
      <w:r w:rsidR="00037A24">
        <w:rPr>
          <w:rFonts w:cs="B Lotus" w:hint="cs"/>
          <w:sz w:val="22"/>
          <w:szCs w:val="22"/>
          <w:rtl/>
        </w:rPr>
        <w:t xml:space="preserve"> </w:t>
      </w:r>
      <w:r w:rsidR="00370434" w:rsidRPr="0052310F">
        <w:rPr>
          <w:rFonts w:cs="B Lotus" w:hint="cs"/>
          <w:b/>
          <w:bCs/>
          <w:sz w:val="22"/>
          <w:szCs w:val="22"/>
          <w:rtl/>
        </w:rPr>
        <w:t xml:space="preserve">واحد </w:t>
      </w:r>
    </w:p>
    <w:p w:rsidR="00CC7480" w:rsidRDefault="00DF3285" w:rsidP="00A93EEF">
      <w:pPr>
        <w:ind w:firstLine="170"/>
        <w:rPr>
          <w:rFonts w:cs="B Lotus"/>
        </w:rPr>
      </w:pPr>
      <w:r w:rsidRPr="000F0985">
        <w:rPr>
          <w:rFonts w:cs="B Titr" w:hint="cs"/>
          <w:sz w:val="20"/>
          <w:szCs w:val="20"/>
          <w:rtl/>
        </w:rPr>
        <w:t>نوع واحد:</w:t>
      </w:r>
      <w:r>
        <w:rPr>
          <w:rFonts w:cs="B Lotus" w:hint="cs"/>
          <w:b/>
          <w:bCs/>
          <w:sz w:val="22"/>
          <w:szCs w:val="22"/>
          <w:rtl/>
        </w:rPr>
        <w:t xml:space="preserve"> </w:t>
      </w:r>
      <w:r w:rsidR="005908DB">
        <w:rPr>
          <w:rFonts w:cs="B Lotus" w:hint="cs"/>
          <w:b/>
          <w:bCs/>
          <w:sz w:val="22"/>
          <w:szCs w:val="22"/>
          <w:rtl/>
        </w:rPr>
        <w:t>نظری</w:t>
      </w:r>
      <w:r w:rsidR="0018127A">
        <w:rPr>
          <w:rFonts w:cs="B Lotus" w:hint="cs"/>
          <w:b/>
          <w:bCs/>
          <w:sz w:val="22"/>
          <w:szCs w:val="22"/>
          <w:rtl/>
        </w:rPr>
        <w:t xml:space="preserve">                      </w:t>
      </w:r>
      <w:r w:rsidR="0096302A">
        <w:rPr>
          <w:rFonts w:cs="B Lotus" w:hint="cs"/>
          <w:b/>
          <w:bCs/>
          <w:sz w:val="22"/>
          <w:szCs w:val="22"/>
          <w:rtl/>
        </w:rPr>
        <w:t xml:space="preserve">                       </w:t>
      </w:r>
      <w:r w:rsidR="00CC7480">
        <w:rPr>
          <w:rFonts w:cs="B Lotus" w:hint="cs"/>
          <w:b/>
          <w:bCs/>
          <w:sz w:val="22"/>
          <w:szCs w:val="22"/>
          <w:rtl/>
        </w:rPr>
        <w:t xml:space="preserve">  </w:t>
      </w:r>
      <w:r w:rsidR="0096302A">
        <w:rPr>
          <w:rFonts w:cs="B Lotus" w:hint="cs"/>
          <w:b/>
          <w:bCs/>
          <w:sz w:val="22"/>
          <w:szCs w:val="22"/>
          <w:rtl/>
        </w:rPr>
        <w:t xml:space="preserve"> </w:t>
      </w:r>
      <w:r w:rsidR="00CB73CD">
        <w:rPr>
          <w:rFonts w:cs="B Lotus" w:hint="cs"/>
          <w:b/>
          <w:bCs/>
          <w:sz w:val="22"/>
          <w:szCs w:val="22"/>
          <w:rtl/>
        </w:rPr>
        <w:t xml:space="preserve">     </w:t>
      </w:r>
      <w:r w:rsidR="0096302A">
        <w:rPr>
          <w:rFonts w:cs="B Lotus" w:hint="cs"/>
          <w:b/>
          <w:bCs/>
          <w:sz w:val="22"/>
          <w:szCs w:val="22"/>
          <w:rtl/>
        </w:rPr>
        <w:t xml:space="preserve"> </w:t>
      </w:r>
      <w:r w:rsidR="00CB73CD">
        <w:rPr>
          <w:rFonts w:cs="B Lotus" w:hint="cs"/>
          <w:b/>
          <w:bCs/>
          <w:sz w:val="22"/>
          <w:szCs w:val="22"/>
          <w:rtl/>
        </w:rPr>
        <w:t xml:space="preserve">     </w:t>
      </w:r>
      <w:r w:rsidR="009D54CC">
        <w:rPr>
          <w:rFonts w:cs="B Lotus" w:hint="cs"/>
          <w:b/>
          <w:bCs/>
          <w:sz w:val="22"/>
          <w:szCs w:val="22"/>
          <w:rtl/>
        </w:rPr>
        <w:t xml:space="preserve">        </w:t>
      </w:r>
      <w:r w:rsidR="0031470B">
        <w:rPr>
          <w:rFonts w:cs="B Lotus" w:hint="cs"/>
          <w:b/>
          <w:bCs/>
          <w:sz w:val="22"/>
          <w:szCs w:val="22"/>
          <w:rtl/>
        </w:rPr>
        <w:t xml:space="preserve">      </w:t>
      </w:r>
      <w:r w:rsidR="00CB73CD">
        <w:rPr>
          <w:rFonts w:cs="B Lotus" w:hint="cs"/>
          <w:b/>
          <w:bCs/>
          <w:sz w:val="22"/>
          <w:szCs w:val="22"/>
          <w:rtl/>
        </w:rPr>
        <w:t xml:space="preserve">  </w:t>
      </w:r>
      <w:r w:rsidR="00CC7480" w:rsidRPr="000F0985">
        <w:rPr>
          <w:rFonts w:cs="B Titr" w:hint="cs"/>
          <w:sz w:val="20"/>
          <w:szCs w:val="20"/>
          <w:rtl/>
        </w:rPr>
        <w:t>زمان برگزاری کلاس</w:t>
      </w:r>
      <w:r w:rsidR="00CC7480">
        <w:rPr>
          <w:rFonts w:cs="B Titr" w:hint="cs"/>
          <w:b/>
          <w:bCs/>
          <w:rtl/>
        </w:rPr>
        <w:t xml:space="preserve"> </w:t>
      </w:r>
      <w:r w:rsidR="00CC7480">
        <w:rPr>
          <w:rFonts w:cs="B Lotus" w:hint="cs"/>
          <w:rtl/>
        </w:rPr>
        <w:t xml:space="preserve">: </w:t>
      </w:r>
      <w:r w:rsidR="00A93EEF">
        <w:rPr>
          <w:rFonts w:cs="B Lotus" w:hint="cs"/>
          <w:rtl/>
        </w:rPr>
        <w:t>یک</w:t>
      </w:r>
      <w:r w:rsidR="00CB73CD">
        <w:rPr>
          <w:rFonts w:cs="B Lotus" w:hint="cs"/>
          <w:rtl/>
        </w:rPr>
        <w:t>شنبه ها</w:t>
      </w:r>
      <w:r w:rsidR="00911F2E">
        <w:rPr>
          <w:rFonts w:cs="B Lotus" w:hint="cs"/>
          <w:rtl/>
        </w:rPr>
        <w:t>:</w:t>
      </w:r>
      <w:r w:rsidR="00CC7480">
        <w:rPr>
          <w:rFonts w:cs="B Lotus" w:hint="cs"/>
          <w:rtl/>
        </w:rPr>
        <w:t xml:space="preserve"> </w:t>
      </w:r>
      <w:r w:rsidR="00A93EEF">
        <w:rPr>
          <w:rFonts w:cs="B Lotus" w:hint="cs"/>
          <w:rtl/>
        </w:rPr>
        <w:t>10</w:t>
      </w:r>
      <w:r w:rsidR="00397EE9">
        <w:rPr>
          <w:rFonts w:cs="B Lotus" w:hint="cs"/>
          <w:rtl/>
        </w:rPr>
        <w:t>-</w:t>
      </w:r>
      <w:r w:rsidR="00A93EEF">
        <w:rPr>
          <w:rFonts w:cs="B Lotus" w:hint="cs"/>
          <w:rtl/>
        </w:rPr>
        <w:t>8</w:t>
      </w:r>
      <w:r w:rsidR="00CC7480">
        <w:rPr>
          <w:rFonts w:cs="B Lotus" w:hint="cs"/>
          <w:rtl/>
        </w:rPr>
        <w:t xml:space="preserve">      </w:t>
      </w:r>
    </w:p>
    <w:p w:rsidR="00CC7480" w:rsidRDefault="0080147E" w:rsidP="00C701FA">
      <w:pPr>
        <w:rPr>
          <w:rFonts w:cs="B Lotus"/>
          <w:b/>
          <w:bCs/>
          <w:sz w:val="22"/>
          <w:szCs w:val="22"/>
          <w:rtl/>
        </w:rPr>
      </w:pPr>
      <w:r>
        <w:rPr>
          <w:rFonts w:cs="B Lotus"/>
          <w:b/>
          <w:bCs/>
          <w:sz w:val="22"/>
          <w:szCs w:val="22"/>
        </w:rPr>
        <w:t xml:space="preserve">    </w:t>
      </w:r>
      <w:r w:rsidR="00E31E77" w:rsidRPr="000F0985">
        <w:rPr>
          <w:rFonts w:cs="B Titr" w:hint="cs"/>
          <w:sz w:val="20"/>
          <w:szCs w:val="20"/>
          <w:rtl/>
        </w:rPr>
        <w:t xml:space="preserve">گروه </w:t>
      </w:r>
      <w:r w:rsidR="00C07214" w:rsidRPr="000F0985">
        <w:rPr>
          <w:rFonts w:cs="B Titr" w:hint="cs"/>
          <w:sz w:val="20"/>
          <w:szCs w:val="20"/>
          <w:rtl/>
        </w:rPr>
        <w:t>فراگير</w:t>
      </w:r>
      <w:r w:rsidR="00E31E77" w:rsidRPr="000F0985">
        <w:rPr>
          <w:rFonts w:cs="B Titr" w:hint="cs"/>
          <w:sz w:val="20"/>
          <w:szCs w:val="20"/>
          <w:rtl/>
        </w:rPr>
        <w:t>:</w:t>
      </w:r>
      <w:r w:rsidR="00E31E77" w:rsidRPr="00926F0A">
        <w:rPr>
          <w:rFonts w:cs="B Lotus" w:hint="cs"/>
          <w:sz w:val="20"/>
          <w:szCs w:val="20"/>
          <w:rtl/>
        </w:rPr>
        <w:t xml:space="preserve"> </w:t>
      </w:r>
      <w:r w:rsidR="00E31E77" w:rsidRPr="0052310F">
        <w:rPr>
          <w:rFonts w:cs="B Lotus" w:hint="cs"/>
          <w:b/>
          <w:bCs/>
          <w:sz w:val="22"/>
          <w:szCs w:val="22"/>
          <w:rtl/>
        </w:rPr>
        <w:t>دانشجویان ترم</w:t>
      </w:r>
      <w:r w:rsidR="005908DB">
        <w:rPr>
          <w:rFonts w:cs="B Lotus" w:hint="cs"/>
          <w:b/>
          <w:bCs/>
          <w:sz w:val="22"/>
          <w:szCs w:val="22"/>
          <w:rtl/>
        </w:rPr>
        <w:t>3</w:t>
      </w:r>
      <w:r w:rsidR="00DB2BC8" w:rsidRPr="0052310F">
        <w:rPr>
          <w:rFonts w:cs="B Lotus" w:hint="cs"/>
          <w:b/>
          <w:bCs/>
          <w:sz w:val="22"/>
          <w:szCs w:val="22"/>
          <w:rtl/>
        </w:rPr>
        <w:t xml:space="preserve"> </w:t>
      </w:r>
      <w:r w:rsidR="00BE2F9D">
        <w:rPr>
          <w:rFonts w:cs="B Lotus" w:hint="cs"/>
          <w:b/>
          <w:bCs/>
          <w:sz w:val="22"/>
          <w:szCs w:val="22"/>
          <w:rtl/>
        </w:rPr>
        <w:t>پرستاری</w:t>
      </w:r>
      <w:r w:rsidR="003D21D1">
        <w:rPr>
          <w:rFonts w:cs="B Lotus" w:hint="cs"/>
          <w:b/>
          <w:bCs/>
          <w:sz w:val="22"/>
          <w:szCs w:val="22"/>
          <w:rtl/>
        </w:rPr>
        <w:t xml:space="preserve">                    </w:t>
      </w:r>
      <w:r w:rsidR="00CC7480">
        <w:rPr>
          <w:rFonts w:cs="B Lotus" w:hint="cs"/>
          <w:b/>
          <w:bCs/>
          <w:sz w:val="22"/>
          <w:szCs w:val="22"/>
          <w:rtl/>
        </w:rPr>
        <w:t xml:space="preserve">           </w:t>
      </w:r>
      <w:r w:rsidR="00CB73CD">
        <w:rPr>
          <w:rFonts w:cs="B Lotus" w:hint="cs"/>
          <w:b/>
          <w:bCs/>
          <w:sz w:val="22"/>
          <w:szCs w:val="22"/>
          <w:rtl/>
        </w:rPr>
        <w:t xml:space="preserve">     </w:t>
      </w:r>
      <w:r w:rsidR="00CC7480">
        <w:rPr>
          <w:rFonts w:cs="B Lotus" w:hint="cs"/>
          <w:b/>
          <w:bCs/>
          <w:sz w:val="22"/>
          <w:szCs w:val="22"/>
          <w:rtl/>
        </w:rPr>
        <w:t xml:space="preserve">  </w:t>
      </w:r>
      <w:r w:rsidR="009D54CC">
        <w:rPr>
          <w:rFonts w:cs="B Lotus" w:hint="cs"/>
          <w:b/>
          <w:bCs/>
          <w:sz w:val="22"/>
          <w:szCs w:val="22"/>
          <w:rtl/>
        </w:rPr>
        <w:t xml:space="preserve">       </w:t>
      </w:r>
      <w:r w:rsidR="008B3FF9">
        <w:rPr>
          <w:rFonts w:cs="B Lotus" w:hint="cs"/>
          <w:b/>
          <w:bCs/>
          <w:sz w:val="22"/>
          <w:szCs w:val="22"/>
          <w:rtl/>
        </w:rPr>
        <w:t xml:space="preserve">  </w:t>
      </w:r>
      <w:r w:rsidR="0031470B">
        <w:rPr>
          <w:rFonts w:cs="B Lotus" w:hint="cs"/>
          <w:b/>
          <w:bCs/>
          <w:sz w:val="22"/>
          <w:szCs w:val="22"/>
          <w:rtl/>
        </w:rPr>
        <w:t xml:space="preserve"> </w:t>
      </w:r>
      <w:r w:rsidR="003D21D1">
        <w:rPr>
          <w:rFonts w:cs="B Lotus" w:hint="cs"/>
          <w:b/>
          <w:bCs/>
          <w:sz w:val="22"/>
          <w:szCs w:val="22"/>
          <w:rtl/>
        </w:rPr>
        <w:t xml:space="preserve"> </w:t>
      </w:r>
      <w:r w:rsidR="00CC7480" w:rsidRPr="000F0985">
        <w:rPr>
          <w:rFonts w:cs="B Titr" w:hint="cs"/>
          <w:sz w:val="20"/>
          <w:szCs w:val="20"/>
          <w:rtl/>
        </w:rPr>
        <w:t>نیمسال:</w:t>
      </w:r>
      <w:r w:rsidR="00BE2F9D">
        <w:rPr>
          <w:rFonts w:cs="B Lotus" w:hint="cs"/>
          <w:b/>
          <w:bCs/>
          <w:sz w:val="22"/>
          <w:szCs w:val="22"/>
          <w:rtl/>
        </w:rPr>
        <w:t xml:space="preserve"> </w:t>
      </w:r>
      <w:r w:rsidR="00CC13F7">
        <w:rPr>
          <w:rFonts w:cs="B Lotus" w:hint="cs"/>
          <w:b/>
          <w:bCs/>
          <w:sz w:val="22"/>
          <w:szCs w:val="22"/>
          <w:rtl/>
        </w:rPr>
        <w:t>دوم</w:t>
      </w:r>
      <w:r w:rsidR="00BE2F9D">
        <w:rPr>
          <w:rFonts w:cs="B Lotus" w:hint="cs"/>
          <w:b/>
          <w:bCs/>
          <w:sz w:val="22"/>
          <w:szCs w:val="22"/>
          <w:rtl/>
        </w:rPr>
        <w:t xml:space="preserve"> </w:t>
      </w:r>
      <w:r w:rsidR="00CC7480">
        <w:rPr>
          <w:rFonts w:cs="B Lotus" w:hint="cs"/>
          <w:b/>
          <w:bCs/>
          <w:sz w:val="22"/>
          <w:szCs w:val="22"/>
          <w:rtl/>
        </w:rPr>
        <w:t>سال تحصیلی9</w:t>
      </w:r>
      <w:r w:rsidR="00C701FA">
        <w:rPr>
          <w:rFonts w:cs="B Lotus" w:hint="cs"/>
          <w:b/>
          <w:bCs/>
          <w:sz w:val="22"/>
          <w:szCs w:val="22"/>
          <w:rtl/>
        </w:rPr>
        <w:t>7</w:t>
      </w:r>
      <w:r w:rsidR="00CC7480">
        <w:rPr>
          <w:rFonts w:cs="B Lotus" w:hint="cs"/>
          <w:b/>
          <w:bCs/>
          <w:sz w:val="22"/>
          <w:szCs w:val="22"/>
          <w:rtl/>
        </w:rPr>
        <w:t>-139</w:t>
      </w:r>
      <w:r w:rsidR="00C701FA">
        <w:rPr>
          <w:rFonts w:cs="B Lotus" w:hint="cs"/>
          <w:b/>
          <w:bCs/>
          <w:sz w:val="22"/>
          <w:szCs w:val="22"/>
          <w:rtl/>
        </w:rPr>
        <w:t>6</w:t>
      </w:r>
      <w:r w:rsidR="00CC7480" w:rsidRPr="0052310F">
        <w:rPr>
          <w:rFonts w:cs="B Lotus" w:hint="cs"/>
          <w:b/>
          <w:bCs/>
          <w:sz w:val="22"/>
          <w:szCs w:val="22"/>
          <w:rtl/>
        </w:rPr>
        <w:t xml:space="preserve"> </w:t>
      </w:r>
      <w:r w:rsidR="003D21D1">
        <w:rPr>
          <w:rFonts w:cs="B Lotus" w:hint="cs"/>
          <w:b/>
          <w:bCs/>
          <w:sz w:val="22"/>
          <w:szCs w:val="22"/>
          <w:rtl/>
        </w:rPr>
        <w:t xml:space="preserve">          </w:t>
      </w:r>
    </w:p>
    <w:p w:rsidR="00143535" w:rsidRPr="00CB73CD" w:rsidRDefault="005908DB" w:rsidP="005769E8">
      <w:pPr>
        <w:ind w:left="720" w:hanging="550"/>
        <w:rPr>
          <w:rFonts w:cs="B Lotus"/>
          <w:rtl/>
        </w:rPr>
      </w:pPr>
      <w:r w:rsidRPr="000F0985">
        <w:rPr>
          <w:rFonts w:cs="B Titr" w:hint="cs"/>
          <w:sz w:val="20"/>
          <w:szCs w:val="20"/>
          <w:rtl/>
        </w:rPr>
        <w:t>پیش نیاز</w:t>
      </w:r>
      <w:r w:rsidRPr="000F0985">
        <w:rPr>
          <w:rFonts w:cs="B Lotus" w:hint="cs"/>
          <w:sz w:val="20"/>
          <w:szCs w:val="20"/>
          <w:rtl/>
        </w:rPr>
        <w:t>:</w:t>
      </w:r>
      <w:r>
        <w:rPr>
          <w:rFonts w:cs="B Lotus" w:hint="cs"/>
          <w:sz w:val="22"/>
          <w:szCs w:val="22"/>
          <w:rtl/>
        </w:rPr>
        <w:t xml:space="preserve"> تشریح، فیزیولوژی، </w:t>
      </w:r>
      <w:r w:rsidR="00A124FD">
        <w:rPr>
          <w:rFonts w:cs="B Lotus" w:hint="cs"/>
          <w:sz w:val="22"/>
          <w:szCs w:val="22"/>
          <w:rtl/>
        </w:rPr>
        <w:t>بیوشیمی</w:t>
      </w:r>
      <w:r>
        <w:rPr>
          <w:rFonts w:cs="B Lotus" w:hint="cs"/>
          <w:sz w:val="22"/>
          <w:szCs w:val="22"/>
          <w:rtl/>
        </w:rPr>
        <w:t>، میکروب شناسی، انگل شناسی</w:t>
      </w:r>
      <w:r w:rsidR="00A124FD">
        <w:rPr>
          <w:rFonts w:cs="B Lotus" w:hint="cs"/>
          <w:sz w:val="22"/>
          <w:szCs w:val="22"/>
          <w:rtl/>
        </w:rPr>
        <w:t xml:space="preserve">، تغذیه </w:t>
      </w:r>
      <w:r w:rsidR="0096302A">
        <w:rPr>
          <w:rFonts w:cs="B Lotus" w:hint="cs"/>
          <w:rtl/>
        </w:rPr>
        <w:t xml:space="preserve">        </w:t>
      </w:r>
      <w:r w:rsidR="0096302A" w:rsidRPr="00CB73CD">
        <w:rPr>
          <w:rFonts w:cs="B Titr" w:hint="cs"/>
          <w:rtl/>
        </w:rPr>
        <w:t xml:space="preserve"> </w:t>
      </w:r>
      <w:r w:rsidR="00CB73CD">
        <w:rPr>
          <w:rFonts w:cs="B Titr" w:hint="cs"/>
          <w:rtl/>
        </w:rPr>
        <w:t xml:space="preserve">       </w:t>
      </w:r>
      <w:r w:rsidR="005769E8">
        <w:rPr>
          <w:rFonts w:cs="B Titr" w:hint="cs"/>
          <w:sz w:val="20"/>
          <w:szCs w:val="20"/>
          <w:rtl/>
        </w:rPr>
        <w:t>مدرس</w:t>
      </w:r>
      <w:r w:rsidR="00DF3285" w:rsidRPr="000F0985">
        <w:rPr>
          <w:rFonts w:cs="B Titr" w:hint="cs"/>
          <w:sz w:val="20"/>
          <w:szCs w:val="20"/>
          <w:rtl/>
        </w:rPr>
        <w:t>:</w:t>
      </w:r>
      <w:r w:rsidR="00DF3285" w:rsidRPr="0052310F">
        <w:rPr>
          <w:rFonts w:cs="B Lotus" w:hint="cs"/>
          <w:sz w:val="22"/>
          <w:szCs w:val="22"/>
          <w:rtl/>
        </w:rPr>
        <w:t xml:space="preserve"> </w:t>
      </w:r>
      <w:r w:rsidR="00DF3285">
        <w:rPr>
          <w:rFonts w:cs="B Lotus" w:hint="cs"/>
          <w:sz w:val="22"/>
          <w:szCs w:val="22"/>
          <w:rtl/>
        </w:rPr>
        <w:t>عشقی زاده</w:t>
      </w:r>
      <w:r w:rsidR="00DF3285">
        <w:rPr>
          <w:rFonts w:cs="B Lotus" w:hint="cs"/>
          <w:rtl/>
        </w:rPr>
        <w:t xml:space="preserve">      </w:t>
      </w:r>
    </w:p>
    <w:p w:rsidR="00926F0A" w:rsidRPr="00926F0A" w:rsidRDefault="00926F0A" w:rsidP="000F0985">
      <w:pPr>
        <w:ind w:firstLine="170"/>
        <w:rPr>
          <w:rFonts w:cs="B Titr"/>
          <w:sz w:val="8"/>
          <w:szCs w:val="8"/>
          <w:rtl/>
        </w:rPr>
      </w:pPr>
    </w:p>
    <w:p w:rsidR="0096302A" w:rsidRPr="0036634E" w:rsidRDefault="00E31E77" w:rsidP="000F0985">
      <w:pPr>
        <w:rPr>
          <w:rFonts w:cs="B Lotus"/>
          <w:rtl/>
        </w:rPr>
      </w:pPr>
      <w:r w:rsidRPr="000F0985">
        <w:rPr>
          <w:rFonts w:cs="B Titr" w:hint="cs"/>
          <w:rtl/>
        </w:rPr>
        <w:t>هدف کلی :</w:t>
      </w:r>
      <w:r w:rsidRPr="009B6374">
        <w:rPr>
          <w:rFonts w:cs="B Titr" w:hint="cs"/>
          <w:sz w:val="28"/>
          <w:szCs w:val="28"/>
          <w:rtl/>
        </w:rPr>
        <w:t xml:space="preserve"> </w:t>
      </w:r>
      <w:r w:rsidR="00DB2BC8" w:rsidRPr="00DB2BC8">
        <w:rPr>
          <w:rFonts w:cs="B Lotus" w:hint="cs"/>
          <w:b/>
          <w:bCs/>
          <w:sz w:val="32"/>
          <w:szCs w:val="32"/>
          <w:rtl/>
        </w:rPr>
        <w:t xml:space="preserve"> </w:t>
      </w:r>
      <w:r w:rsidR="005908DB">
        <w:rPr>
          <w:rFonts w:cs="B Lotus" w:hint="cs"/>
          <w:rtl/>
        </w:rPr>
        <w:t xml:space="preserve">آشنایی با اختلالات عدم تعادل مایعات و الکترولیت ها </w:t>
      </w:r>
      <w:r w:rsidR="00C701FA">
        <w:rPr>
          <w:rFonts w:cs="B Lotus" w:hint="cs"/>
          <w:rtl/>
        </w:rPr>
        <w:t xml:space="preserve"> و اسید و باز </w:t>
      </w:r>
      <w:r w:rsidR="005908DB">
        <w:rPr>
          <w:rFonts w:cs="B Lotus" w:hint="cs"/>
          <w:rtl/>
        </w:rPr>
        <w:t xml:space="preserve">در راستای بکار گیری آموخته های خود در ارائه مراقبت </w:t>
      </w:r>
      <w:r w:rsidR="00A124FD">
        <w:rPr>
          <w:rFonts w:cs="B Lotus" w:hint="cs"/>
          <w:rtl/>
        </w:rPr>
        <w:t>از بزرگسالان و سالمندان</w:t>
      </w:r>
      <w:r w:rsidR="0096302A" w:rsidRPr="0036634E">
        <w:rPr>
          <w:rFonts w:cs="B Lotus" w:hint="cs"/>
          <w:rtl/>
        </w:rPr>
        <w:t xml:space="preserve"> </w:t>
      </w:r>
    </w:p>
    <w:p w:rsidR="00E31E77" w:rsidRPr="000F0985" w:rsidRDefault="00E31E77" w:rsidP="000F0985">
      <w:pPr>
        <w:ind w:firstLine="170"/>
        <w:rPr>
          <w:rFonts w:cs="B Homa"/>
          <w:rtl/>
        </w:rPr>
      </w:pPr>
      <w:r w:rsidRPr="000F0985">
        <w:rPr>
          <w:rFonts w:cs="B Titr" w:hint="cs"/>
          <w:rtl/>
        </w:rPr>
        <w:t>اهداف ویژه :</w:t>
      </w:r>
      <w:r w:rsidRPr="000F0985">
        <w:rPr>
          <w:rFonts w:cs="B Lotus" w:hint="cs"/>
          <w:rtl/>
        </w:rPr>
        <w:t xml:space="preserve"> </w:t>
      </w:r>
      <w:r w:rsidRPr="000F0985">
        <w:rPr>
          <w:rFonts w:cs="B Homa" w:hint="cs"/>
          <w:rtl/>
        </w:rPr>
        <w:t xml:space="preserve">دانشجو </w:t>
      </w:r>
      <w:r w:rsidR="001D5CD1" w:rsidRPr="000F0985">
        <w:rPr>
          <w:rFonts w:cs="B Homa" w:hint="cs"/>
          <w:rtl/>
        </w:rPr>
        <w:t>پس از طی دوره درس باید بتواند</w:t>
      </w:r>
      <w:r w:rsidRPr="000F0985">
        <w:rPr>
          <w:rFonts w:cs="B Homa" w:hint="cs"/>
          <w:rtl/>
        </w:rPr>
        <w:t>:</w:t>
      </w:r>
    </w:p>
    <w:p w:rsidR="00C974BF" w:rsidRPr="00A93EEF" w:rsidRDefault="005908DB" w:rsidP="00A93EEF">
      <w:pPr>
        <w:numPr>
          <w:ilvl w:val="0"/>
          <w:numId w:val="27"/>
        </w:numPr>
        <w:tabs>
          <w:tab w:val="left" w:pos="205"/>
          <w:tab w:val="left" w:pos="489"/>
        </w:tabs>
        <w:ind w:left="80" w:hanging="16"/>
        <w:jc w:val="both"/>
        <w:rPr>
          <w:rFonts w:cs="B Lotus"/>
        </w:rPr>
      </w:pPr>
      <w:r w:rsidRPr="005908DB">
        <w:rPr>
          <w:rFonts w:cs="B Lotus" w:hint="cs"/>
          <w:rtl/>
        </w:rPr>
        <w:t>تر</w:t>
      </w:r>
      <w:r w:rsidR="00E773D2">
        <w:rPr>
          <w:rFonts w:cs="B Lotus" w:hint="cs"/>
          <w:rtl/>
        </w:rPr>
        <w:t xml:space="preserve">کیب مایعات و الکترولیت </w:t>
      </w:r>
      <w:r w:rsidR="00A050E2">
        <w:rPr>
          <w:rFonts w:cs="B Lotus" w:hint="cs"/>
          <w:rtl/>
        </w:rPr>
        <w:t>در مایع داخل سلول و خارج سلولی با یکدیگر مقایسه نماید</w:t>
      </w:r>
    </w:p>
    <w:p w:rsidR="005908DB" w:rsidRDefault="005908DB" w:rsidP="000F0985">
      <w:pPr>
        <w:numPr>
          <w:ilvl w:val="0"/>
          <w:numId w:val="27"/>
        </w:numPr>
        <w:tabs>
          <w:tab w:val="left" w:pos="489"/>
        </w:tabs>
        <w:ind w:left="80" w:hanging="16"/>
        <w:jc w:val="both"/>
        <w:rPr>
          <w:rFonts w:cs="B Lotus"/>
        </w:rPr>
      </w:pPr>
      <w:r>
        <w:rPr>
          <w:rFonts w:cs="B Lotus" w:hint="cs"/>
          <w:rtl/>
        </w:rPr>
        <w:t>مکانیسم های تثبیت کننده تعادل مایعات و الکترولیت های بدن را توضیح دهد.</w:t>
      </w:r>
    </w:p>
    <w:p w:rsidR="005908DB" w:rsidRDefault="005908DB" w:rsidP="000F0985">
      <w:pPr>
        <w:numPr>
          <w:ilvl w:val="0"/>
          <w:numId w:val="27"/>
        </w:numPr>
        <w:tabs>
          <w:tab w:val="left" w:pos="489"/>
        </w:tabs>
        <w:ind w:left="80" w:hanging="16"/>
        <w:jc w:val="both"/>
        <w:rPr>
          <w:rFonts w:cs="B Lotus"/>
        </w:rPr>
      </w:pPr>
      <w:r>
        <w:rPr>
          <w:rFonts w:cs="B Lotus" w:hint="cs"/>
          <w:rtl/>
        </w:rPr>
        <w:t>اختلالات حجم مایعا</w:t>
      </w:r>
      <w:r w:rsidR="0087698B">
        <w:rPr>
          <w:rFonts w:cs="B Lotus" w:hint="cs"/>
          <w:rtl/>
        </w:rPr>
        <w:t>ت بدن را از نظر علایم و درمان با یکدیگر مقایسه کند</w:t>
      </w:r>
    </w:p>
    <w:p w:rsidR="00C974BF" w:rsidRDefault="00C974BF" w:rsidP="000F0985">
      <w:pPr>
        <w:numPr>
          <w:ilvl w:val="0"/>
          <w:numId w:val="27"/>
        </w:numPr>
        <w:tabs>
          <w:tab w:val="left" w:pos="489"/>
        </w:tabs>
        <w:ind w:left="80" w:hanging="16"/>
        <w:jc w:val="both"/>
        <w:rPr>
          <w:rFonts w:cs="B Lotus"/>
        </w:rPr>
      </w:pPr>
      <w:r>
        <w:rPr>
          <w:rFonts w:cs="B Lotus" w:hint="cs"/>
          <w:rtl/>
        </w:rPr>
        <w:t>مراقبت های پرستاری در اختلالات حجم مایعات بدن را بیان نماید.</w:t>
      </w:r>
    </w:p>
    <w:p w:rsidR="008A1E6B" w:rsidRDefault="0087698B" w:rsidP="00717C3B">
      <w:pPr>
        <w:numPr>
          <w:ilvl w:val="0"/>
          <w:numId w:val="27"/>
        </w:numPr>
        <w:tabs>
          <w:tab w:val="left" w:pos="489"/>
        </w:tabs>
        <w:ind w:left="80" w:hanging="16"/>
        <w:jc w:val="both"/>
        <w:rPr>
          <w:rFonts w:cs="B Lotus"/>
        </w:rPr>
      </w:pPr>
      <w:r>
        <w:rPr>
          <w:rFonts w:cs="B Lotus" w:hint="cs"/>
          <w:rtl/>
        </w:rPr>
        <w:t xml:space="preserve"> تظاهرات بالینی و درمان انواع اختلالات الکترولی</w:t>
      </w:r>
      <w:r w:rsidR="00A124FD">
        <w:rPr>
          <w:rFonts w:cs="B Lotus" w:hint="cs"/>
          <w:rtl/>
        </w:rPr>
        <w:t xml:space="preserve">تی </w:t>
      </w:r>
      <w:r w:rsidR="00717C3B">
        <w:rPr>
          <w:rFonts w:cs="B Lotus" w:hint="cs"/>
          <w:rtl/>
        </w:rPr>
        <w:t>(سدیم، پتاسیم</w:t>
      </w:r>
      <w:r>
        <w:rPr>
          <w:rFonts w:cs="B Lotus" w:hint="cs"/>
          <w:rtl/>
        </w:rPr>
        <w:t>) را شرح دهد.</w:t>
      </w:r>
    </w:p>
    <w:p w:rsidR="008A1E6B" w:rsidRPr="008A1E6B" w:rsidRDefault="008A1E6B" w:rsidP="000F0985">
      <w:pPr>
        <w:numPr>
          <w:ilvl w:val="0"/>
          <w:numId w:val="27"/>
        </w:numPr>
        <w:tabs>
          <w:tab w:val="left" w:pos="489"/>
        </w:tabs>
        <w:ind w:left="80" w:hanging="16"/>
        <w:jc w:val="both"/>
        <w:rPr>
          <w:rFonts w:cs="B Lotus"/>
        </w:rPr>
      </w:pPr>
      <w:r w:rsidRPr="008A1E6B">
        <w:rPr>
          <w:rFonts w:cs="B Lotus" w:hint="cs"/>
          <w:rtl/>
        </w:rPr>
        <w:t>مکانیسم های فیزیولوژیک تنظیم کننده تعادل اسید و باز بدن را توضیح دهد.</w:t>
      </w:r>
    </w:p>
    <w:p w:rsidR="0087698B" w:rsidRDefault="0087698B" w:rsidP="000F0985">
      <w:pPr>
        <w:numPr>
          <w:ilvl w:val="0"/>
          <w:numId w:val="27"/>
        </w:numPr>
        <w:tabs>
          <w:tab w:val="left" w:pos="489"/>
          <w:tab w:val="left" w:pos="631"/>
        </w:tabs>
        <w:ind w:left="80" w:hanging="16"/>
        <w:jc w:val="both"/>
        <w:rPr>
          <w:rFonts w:cs="B Lotus"/>
        </w:rPr>
      </w:pPr>
      <w:r>
        <w:rPr>
          <w:rFonts w:cs="B Lotus" w:hint="cs"/>
          <w:rtl/>
        </w:rPr>
        <w:t xml:space="preserve">اسیدوز و آلکالوز تنفسی را از یکدیگر </w:t>
      </w:r>
      <w:r w:rsidR="008A1E6B">
        <w:rPr>
          <w:rFonts w:cs="B Lotus" w:hint="cs"/>
          <w:rtl/>
        </w:rPr>
        <w:t>تشخیص</w:t>
      </w:r>
      <w:r>
        <w:rPr>
          <w:rFonts w:cs="B Lotus" w:hint="cs"/>
          <w:rtl/>
        </w:rPr>
        <w:t xml:space="preserve"> دهد.</w:t>
      </w:r>
    </w:p>
    <w:p w:rsidR="008A1E6B" w:rsidRDefault="008A1E6B" w:rsidP="000F0985">
      <w:pPr>
        <w:numPr>
          <w:ilvl w:val="0"/>
          <w:numId w:val="27"/>
        </w:numPr>
        <w:tabs>
          <w:tab w:val="left" w:pos="489"/>
          <w:tab w:val="left" w:pos="631"/>
        </w:tabs>
        <w:ind w:left="80" w:hanging="16"/>
        <w:jc w:val="both"/>
        <w:rPr>
          <w:rFonts w:cs="B Lotus"/>
        </w:rPr>
      </w:pPr>
      <w:r>
        <w:rPr>
          <w:rFonts w:cs="B Lotus" w:hint="cs"/>
          <w:rtl/>
        </w:rPr>
        <w:t>اسیدوز و آلکالوز متابولیک را با هم مقایسه نماید.</w:t>
      </w:r>
    </w:p>
    <w:p w:rsidR="0087698B" w:rsidRDefault="0087698B" w:rsidP="000F0985">
      <w:pPr>
        <w:numPr>
          <w:ilvl w:val="0"/>
          <w:numId w:val="27"/>
        </w:numPr>
        <w:tabs>
          <w:tab w:val="left" w:pos="489"/>
        </w:tabs>
        <w:ind w:left="80" w:hanging="16"/>
        <w:jc w:val="both"/>
        <w:rPr>
          <w:rFonts w:cs="B Lotus"/>
        </w:rPr>
      </w:pPr>
      <w:r>
        <w:rPr>
          <w:rFonts w:cs="B Lotus" w:hint="cs"/>
          <w:rtl/>
        </w:rPr>
        <w:t>آزمایش گازهای خون شریانی را تفسیر نماید.</w:t>
      </w:r>
    </w:p>
    <w:p w:rsidR="0090026B" w:rsidRDefault="0090026B" w:rsidP="00717C3B">
      <w:pPr>
        <w:tabs>
          <w:tab w:val="left" w:pos="489"/>
          <w:tab w:val="left" w:pos="631"/>
        </w:tabs>
        <w:jc w:val="both"/>
        <w:rPr>
          <w:rFonts w:cs="B Lotus"/>
        </w:rPr>
      </w:pPr>
    </w:p>
    <w:p w:rsidR="0087698B" w:rsidRPr="004E5F50" w:rsidRDefault="0087698B" w:rsidP="000F0985">
      <w:pPr>
        <w:ind w:firstLine="170"/>
        <w:rPr>
          <w:rFonts w:cs="B Lotus"/>
          <w:rtl/>
        </w:rPr>
      </w:pPr>
      <w:r w:rsidRPr="004E5F50">
        <w:rPr>
          <w:rFonts w:cs="B Titr" w:hint="cs"/>
          <w:rtl/>
        </w:rPr>
        <w:t>روش تدریس:</w:t>
      </w:r>
      <w:r w:rsidRPr="004E5F50">
        <w:rPr>
          <w:rFonts w:cs="B Lotus" w:hint="cs"/>
          <w:rtl/>
        </w:rPr>
        <w:t xml:space="preserve"> پرسش و پاسخ و سخنرانی</w:t>
      </w:r>
    </w:p>
    <w:p w:rsidR="0087698B" w:rsidRPr="004E5F50" w:rsidRDefault="0087698B" w:rsidP="000F0985">
      <w:pPr>
        <w:ind w:firstLine="170"/>
        <w:rPr>
          <w:rFonts w:cs="B Lotus"/>
          <w:rtl/>
        </w:rPr>
      </w:pPr>
      <w:r w:rsidRPr="004E5F50">
        <w:rPr>
          <w:rFonts w:cs="B Titr" w:hint="cs"/>
          <w:rtl/>
        </w:rPr>
        <w:t>الگوی تدریس :</w:t>
      </w:r>
      <w:r w:rsidRPr="004E5F50">
        <w:rPr>
          <w:rFonts w:cs="B Lotus" w:hint="cs"/>
          <w:rtl/>
        </w:rPr>
        <w:t xml:space="preserve"> پیش سازماندهنده</w:t>
      </w:r>
    </w:p>
    <w:p w:rsidR="0087698B" w:rsidRDefault="0087698B" w:rsidP="000F0985">
      <w:pPr>
        <w:ind w:firstLine="170"/>
        <w:rPr>
          <w:rFonts w:cs="B Lotus"/>
          <w:rtl/>
        </w:rPr>
      </w:pPr>
      <w:r w:rsidRPr="004E5F50">
        <w:rPr>
          <w:rFonts w:cs="B Titr" w:hint="cs"/>
          <w:rtl/>
        </w:rPr>
        <w:t>رسانه های آموزشی:</w:t>
      </w:r>
      <w:r w:rsidRPr="004E5F50">
        <w:rPr>
          <w:rFonts w:cs="B Lotus" w:hint="cs"/>
          <w:rtl/>
        </w:rPr>
        <w:t xml:space="preserve"> وایت بورد، دیتا پروژکتور</w:t>
      </w:r>
    </w:p>
    <w:p w:rsidR="0087698B" w:rsidRPr="004E5F50" w:rsidRDefault="0087698B" w:rsidP="000F0985">
      <w:pPr>
        <w:ind w:firstLine="170"/>
        <w:rPr>
          <w:rFonts w:cs="B Titr"/>
          <w:rtl/>
        </w:rPr>
      </w:pPr>
      <w:r w:rsidRPr="004E5F50">
        <w:rPr>
          <w:rFonts w:cs="B Titr" w:hint="cs"/>
          <w:rtl/>
        </w:rPr>
        <w:t>فعالیت دانشجو</w:t>
      </w:r>
    </w:p>
    <w:p w:rsidR="0087698B" w:rsidRPr="004E5F50" w:rsidRDefault="0087698B" w:rsidP="000F0985">
      <w:pPr>
        <w:rPr>
          <w:rFonts w:cs="B Lotus"/>
          <w:rtl/>
        </w:rPr>
      </w:pPr>
      <w:r w:rsidRPr="004E5F50">
        <w:rPr>
          <w:rFonts w:cs="B Lotus" w:hint="cs"/>
          <w:rtl/>
        </w:rPr>
        <w:t xml:space="preserve">حضور منظم و </w:t>
      </w:r>
      <w:r w:rsidR="001D173C">
        <w:rPr>
          <w:rFonts w:cs="B Lotus" w:hint="cs"/>
          <w:rtl/>
        </w:rPr>
        <w:t>بدون تاخیر</w:t>
      </w:r>
      <w:r w:rsidRPr="004E5F50">
        <w:rPr>
          <w:rFonts w:cs="B Lotus" w:hint="cs"/>
          <w:rtl/>
        </w:rPr>
        <w:t xml:space="preserve"> در کلاس</w:t>
      </w:r>
    </w:p>
    <w:p w:rsidR="0087698B" w:rsidRPr="004E5F50" w:rsidRDefault="0087698B" w:rsidP="000F0985">
      <w:pPr>
        <w:rPr>
          <w:rFonts w:cs="B Lotus"/>
          <w:rtl/>
        </w:rPr>
      </w:pPr>
      <w:r w:rsidRPr="004E5F50">
        <w:rPr>
          <w:rFonts w:cs="B Lotus" w:hint="cs"/>
          <w:rtl/>
        </w:rPr>
        <w:t xml:space="preserve">شرکت فعال در  پرسش و پاسخ کلاسی </w:t>
      </w:r>
    </w:p>
    <w:p w:rsidR="0087698B" w:rsidRPr="004E5F50" w:rsidRDefault="0087698B" w:rsidP="000F0985">
      <w:pPr>
        <w:rPr>
          <w:rFonts w:cs="B Titr"/>
          <w:rtl/>
        </w:rPr>
      </w:pPr>
      <w:r w:rsidRPr="004E5F50">
        <w:rPr>
          <w:rFonts w:cs="B Lotus" w:hint="cs"/>
          <w:rtl/>
        </w:rPr>
        <w:t xml:space="preserve"> </w:t>
      </w:r>
      <w:r w:rsidRPr="004E5F50">
        <w:rPr>
          <w:rFonts w:cs="B Titr" w:hint="cs"/>
          <w:rtl/>
        </w:rPr>
        <w:t xml:space="preserve">ارزشیابی: </w:t>
      </w:r>
    </w:p>
    <w:p w:rsidR="0087698B" w:rsidRDefault="0087698B" w:rsidP="000F0985">
      <w:pPr>
        <w:rPr>
          <w:rFonts w:cs="B Lotus"/>
          <w:rtl/>
        </w:rPr>
      </w:pPr>
      <w:r w:rsidRPr="004E5F50">
        <w:rPr>
          <w:rFonts w:cs="B Lotus" w:hint="cs"/>
          <w:rtl/>
        </w:rPr>
        <w:t>حضور منظم</w:t>
      </w:r>
      <w:r w:rsidR="00CE46EA">
        <w:rPr>
          <w:rFonts w:cs="B Lotus" w:hint="cs"/>
          <w:rtl/>
        </w:rPr>
        <w:t xml:space="preserve"> و فعال</w:t>
      </w:r>
      <w:r w:rsidRPr="004E5F50">
        <w:rPr>
          <w:rFonts w:cs="B Lotus" w:hint="cs"/>
          <w:rtl/>
        </w:rPr>
        <w:t xml:space="preserve"> در کلاس                                </w:t>
      </w:r>
      <w:r w:rsidR="001D173C">
        <w:rPr>
          <w:rFonts w:cs="B Lotus" w:hint="cs"/>
          <w:rtl/>
        </w:rPr>
        <w:t xml:space="preserve"> </w:t>
      </w:r>
      <w:r w:rsidRPr="004E5F50">
        <w:rPr>
          <w:rFonts w:cs="B Lotus" w:hint="cs"/>
          <w:rtl/>
        </w:rPr>
        <w:t xml:space="preserve">        5 درصد</w:t>
      </w:r>
    </w:p>
    <w:p w:rsidR="0087698B" w:rsidRPr="004E5F50" w:rsidRDefault="0087698B" w:rsidP="000F0985">
      <w:pPr>
        <w:rPr>
          <w:rFonts w:cs="B Lotus"/>
          <w:rtl/>
        </w:rPr>
      </w:pPr>
      <w:r w:rsidRPr="004E5F50">
        <w:rPr>
          <w:rFonts w:cs="B Lotus" w:hint="cs"/>
          <w:rtl/>
        </w:rPr>
        <w:t xml:space="preserve">ارزشیابی پیشرفت تکوینی                         </w:t>
      </w:r>
      <w:r>
        <w:rPr>
          <w:rFonts w:cs="B Lotus" w:hint="cs"/>
          <w:rtl/>
        </w:rPr>
        <w:t xml:space="preserve">   </w:t>
      </w:r>
      <w:r w:rsidR="001D173C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     </w:t>
      </w:r>
      <w:r w:rsidRPr="004E5F50">
        <w:rPr>
          <w:rFonts w:cs="B Lotus" w:hint="cs"/>
          <w:rtl/>
        </w:rPr>
        <w:t xml:space="preserve">  </w:t>
      </w:r>
      <w:r w:rsidR="00CE46EA">
        <w:rPr>
          <w:rFonts w:cs="B Lotus" w:hint="cs"/>
          <w:rtl/>
        </w:rPr>
        <w:t xml:space="preserve">       </w:t>
      </w:r>
      <w:r w:rsidR="001D173C">
        <w:rPr>
          <w:rFonts w:cs="B Lotus" w:hint="cs"/>
          <w:rtl/>
        </w:rPr>
        <w:t xml:space="preserve"> 20 </w:t>
      </w:r>
      <w:r w:rsidRPr="004E5F50">
        <w:rPr>
          <w:rFonts w:cs="B Lotus" w:hint="cs"/>
          <w:rtl/>
        </w:rPr>
        <w:t>درصد</w:t>
      </w:r>
    </w:p>
    <w:p w:rsidR="0087698B" w:rsidRPr="004E5F50" w:rsidRDefault="0087698B" w:rsidP="000F0985">
      <w:pPr>
        <w:rPr>
          <w:rFonts w:cs="B Lotus"/>
          <w:rtl/>
        </w:rPr>
      </w:pPr>
      <w:r w:rsidRPr="004E5F50">
        <w:rPr>
          <w:rFonts w:cs="B Lotus" w:hint="cs"/>
          <w:rtl/>
        </w:rPr>
        <w:t xml:space="preserve">ارزشیابی تراکمی                                     </w:t>
      </w:r>
      <w:r>
        <w:rPr>
          <w:rFonts w:cs="B Lotus" w:hint="cs"/>
          <w:rtl/>
        </w:rPr>
        <w:t xml:space="preserve">        </w:t>
      </w:r>
      <w:r w:rsidRPr="004E5F50">
        <w:rPr>
          <w:rFonts w:cs="B Lotus" w:hint="cs"/>
          <w:rtl/>
        </w:rPr>
        <w:t xml:space="preserve"> </w:t>
      </w:r>
      <w:r w:rsidR="00CE46EA">
        <w:rPr>
          <w:rFonts w:cs="B Lotus" w:hint="cs"/>
          <w:rtl/>
        </w:rPr>
        <w:t xml:space="preserve">       </w:t>
      </w:r>
      <w:r w:rsidR="001D173C">
        <w:rPr>
          <w:rFonts w:cs="B Lotus" w:hint="cs"/>
          <w:rtl/>
        </w:rPr>
        <w:t xml:space="preserve">  </w:t>
      </w:r>
      <w:r w:rsidRPr="004E5F50">
        <w:rPr>
          <w:rFonts w:cs="B Lotus" w:hint="cs"/>
          <w:rtl/>
        </w:rPr>
        <w:t>7</w:t>
      </w:r>
      <w:r w:rsidR="001D173C">
        <w:rPr>
          <w:rFonts w:cs="B Lotus" w:hint="cs"/>
          <w:rtl/>
        </w:rPr>
        <w:t>5</w:t>
      </w:r>
      <w:r w:rsidRPr="004E5F50">
        <w:rPr>
          <w:rFonts w:cs="B Lotus" w:hint="cs"/>
          <w:rtl/>
        </w:rPr>
        <w:t xml:space="preserve"> درصد</w:t>
      </w:r>
    </w:p>
    <w:p w:rsidR="00833F59" w:rsidRDefault="0087698B" w:rsidP="000F0985">
      <w:pPr>
        <w:rPr>
          <w:rFonts w:cs="B Titr"/>
          <w:rtl/>
        </w:rPr>
      </w:pPr>
      <w:r w:rsidRPr="0087698B">
        <w:rPr>
          <w:rFonts w:cs="B Titr" w:hint="cs"/>
          <w:rtl/>
        </w:rPr>
        <w:t>منابع:</w:t>
      </w:r>
    </w:p>
    <w:p w:rsidR="00A52199" w:rsidRDefault="00A52199" w:rsidP="00A52199">
      <w:pPr>
        <w:ind w:hanging="220"/>
        <w:rPr>
          <w:rFonts w:cs="B Lotus"/>
          <w:rtl/>
        </w:rPr>
      </w:pPr>
      <w:r w:rsidRPr="00CB6362">
        <w:rPr>
          <w:rFonts w:cs="B Lotus" w:hint="cs"/>
          <w:rtl/>
        </w:rPr>
        <w:t>عسگری، محمد رضا. سلیمانی، محسن. نوبهار، منیر و همکاران. درسنامه جامع پرستاری داخلی- جراحی (2). تهران: کامران؛1382</w:t>
      </w:r>
    </w:p>
    <w:p w:rsidR="00805A7C" w:rsidRDefault="00805A7C" w:rsidP="000F0985">
      <w:pPr>
        <w:ind w:hanging="220"/>
        <w:rPr>
          <w:rFonts w:cs="B Lotus"/>
          <w:rtl/>
        </w:rPr>
      </w:pPr>
      <w:r>
        <w:rPr>
          <w:rFonts w:cs="B Lotus" w:hint="cs"/>
          <w:rtl/>
        </w:rPr>
        <w:t>برونر و سودارث. درد،آب و الکترولیت،شوک،سرطان،  مراقبت پایان عمر- پرستاری داخلی جراحی2008.</w:t>
      </w:r>
      <w:r w:rsidRPr="00805A7C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ویرایش یازدهم. ترجمه نیره براهیمی،زهره پارسا،زهرا تذکری و همکاران. تهران: سالمی: جامعه نگر؛1387</w:t>
      </w:r>
    </w:p>
    <w:p w:rsidR="00CB6362" w:rsidRDefault="00CB6362" w:rsidP="000F0985">
      <w:pPr>
        <w:ind w:hanging="220"/>
        <w:rPr>
          <w:rFonts w:cs="B Lotus"/>
          <w:rtl/>
        </w:rPr>
      </w:pPr>
      <w:r>
        <w:rPr>
          <w:rFonts w:cs="B Lotus" w:hint="cs"/>
          <w:rtl/>
        </w:rPr>
        <w:lastRenderedPageBreak/>
        <w:t>دبیریان، اعظم. هویت طلب، خدیجه. فراهانی، زیبا. پرستاری داخلی جراحی1.تهران: بشری؛1385</w:t>
      </w:r>
    </w:p>
    <w:p w:rsidR="00CB6362" w:rsidRDefault="00CB6362" w:rsidP="000F0985">
      <w:pPr>
        <w:ind w:hanging="220"/>
        <w:rPr>
          <w:rFonts w:cs="B Lotus"/>
          <w:rtl/>
        </w:rPr>
      </w:pPr>
      <w:r>
        <w:rPr>
          <w:rFonts w:cs="B Lotus" w:hint="cs"/>
          <w:rtl/>
        </w:rPr>
        <w:t>بنتون جین. حقایق مایع درمانی وریدی.ترجمه: پروانه وصلی. تهران: بشری: تحفه؛1385</w:t>
      </w:r>
    </w:p>
    <w:p w:rsidR="00805A7C" w:rsidRDefault="00805A7C" w:rsidP="000F0985">
      <w:pPr>
        <w:ind w:hanging="220"/>
        <w:rPr>
          <w:rFonts w:cs="B Lotus"/>
          <w:rtl/>
        </w:rPr>
      </w:pPr>
      <w:r>
        <w:rPr>
          <w:rFonts w:cs="B Lotus" w:hint="cs"/>
          <w:rtl/>
        </w:rPr>
        <w:t>بلک جویس، هونکانسن هاوگس جین. پرستاری داخلی جراحی بلک2009- اختلالات آب و الکترولیت. ترجمه محمود اصغری، کلثوم دلدار. مشهد: یارآشنا؛ 1389</w:t>
      </w:r>
    </w:p>
    <w:p w:rsidR="000F0985" w:rsidRPr="000F0985" w:rsidRDefault="000F0985" w:rsidP="000F0985">
      <w:pPr>
        <w:ind w:hanging="220"/>
        <w:rPr>
          <w:rtl/>
        </w:rPr>
      </w:pPr>
      <w:r>
        <w:rPr>
          <w:rFonts w:cs="B Lotus" w:hint="cs"/>
          <w:rtl/>
        </w:rPr>
        <w:t xml:space="preserve">هال جان </w:t>
      </w:r>
      <w:r w:rsidRPr="000F0985">
        <w:rPr>
          <w:rFonts w:cs="B Lotus" w:hint="cs"/>
          <w:rtl/>
        </w:rPr>
        <w:t>ادوارد. فیزیولوژی پزشکی گایتون-هال 2011. ترجمه برهان بیطرف و همکاران. تهران: اشراقیه؛</w:t>
      </w:r>
      <w:r>
        <w:rPr>
          <w:rFonts w:hint="cs"/>
          <w:rtl/>
        </w:rPr>
        <w:t>1390</w:t>
      </w:r>
    </w:p>
    <w:p w:rsidR="0060098F" w:rsidRPr="00C974BF" w:rsidRDefault="00356131" w:rsidP="000F0985">
      <w:pPr>
        <w:ind w:hanging="220"/>
        <w:jc w:val="center"/>
        <w:rPr>
          <w:rFonts w:cs="B Titr"/>
          <w:rtl/>
        </w:rPr>
      </w:pPr>
      <w:r w:rsidRPr="00356131">
        <w:rPr>
          <w:rFonts w:cs="B Titr" w:hint="cs"/>
          <w:rtl/>
        </w:rPr>
        <w:t>طراحی پیشگام</w:t>
      </w:r>
    </w:p>
    <w:p w:rsidR="00CC13F7" w:rsidRDefault="003A65AD" w:rsidP="00CC13F7">
      <w:pPr>
        <w:ind w:firstLine="170"/>
        <w:rPr>
          <w:rFonts w:cs="B Lotus"/>
          <w:b/>
          <w:bCs/>
          <w:sz w:val="20"/>
          <w:szCs w:val="20"/>
          <w:rtl/>
        </w:rPr>
      </w:pPr>
      <w:r w:rsidRPr="003A65AD">
        <w:rPr>
          <w:rFonts w:cs="B Lotus"/>
          <w:noProof/>
          <w:sz w:val="20"/>
          <w:szCs w:val="20"/>
          <w:rtl/>
          <w:lang w:eastAsia="en-US"/>
        </w:rPr>
        <w:pict>
          <v:roundrect id="_x0000_s1045" style="position:absolute;left:0;text-align:left;margin-left:-13.85pt;margin-top:1.05pt;width:479pt;height:45.55pt;z-index:-251656192" arcsize="10923f" fillcolor="silver">
            <v:fill r:id="rId8" o:title="25%" type="pattern"/>
          </v:roundrect>
        </w:pict>
      </w:r>
      <w:r w:rsidR="00356131" w:rsidRPr="00356131">
        <w:rPr>
          <w:rFonts w:cs="B Titr" w:hint="cs"/>
          <w:b/>
          <w:bCs/>
          <w:sz w:val="20"/>
          <w:szCs w:val="20"/>
          <w:rtl/>
        </w:rPr>
        <w:t>موضوع تدریس:</w:t>
      </w:r>
      <w:r w:rsidR="00356131" w:rsidRPr="00356131">
        <w:rPr>
          <w:rFonts w:cs="B Zar"/>
          <w:sz w:val="20"/>
          <w:szCs w:val="20"/>
        </w:rPr>
        <w:t xml:space="preserve"> </w:t>
      </w:r>
      <w:r w:rsidR="00CC13F7">
        <w:rPr>
          <w:rFonts w:cs="B Lotus" w:hint="cs"/>
          <w:sz w:val="22"/>
          <w:szCs w:val="22"/>
          <w:rtl/>
        </w:rPr>
        <w:t>پرستاری بزرگسالان سالمندان</w:t>
      </w:r>
      <w:r w:rsidR="0077742E">
        <w:rPr>
          <w:rFonts w:cs="B Lotus" w:hint="cs"/>
          <w:sz w:val="22"/>
          <w:szCs w:val="22"/>
          <w:rtl/>
        </w:rPr>
        <w:t xml:space="preserve"> (1)</w:t>
      </w:r>
      <w:r w:rsidR="0077742E">
        <w:rPr>
          <w:rFonts w:cs="B Lotus" w:hint="cs"/>
          <w:rtl/>
        </w:rPr>
        <w:t xml:space="preserve"> </w:t>
      </w:r>
      <w:r w:rsidR="0077742E">
        <w:rPr>
          <w:rFonts w:hint="cs"/>
          <w:rtl/>
        </w:rPr>
        <w:t>–</w:t>
      </w:r>
      <w:r w:rsidR="0077742E">
        <w:rPr>
          <w:rFonts w:cs="B Lotus" w:hint="cs"/>
          <w:rtl/>
        </w:rPr>
        <w:t xml:space="preserve"> آب والکترولیت</w:t>
      </w:r>
      <w:r w:rsidR="0077742E">
        <w:rPr>
          <w:rFonts w:cs="B Lotus" w:hint="cs"/>
          <w:rtl/>
        </w:rPr>
        <w:softHyphen/>
        <w:t xml:space="preserve">ها     </w:t>
      </w:r>
      <w:r w:rsidR="00356131" w:rsidRPr="00356131">
        <w:rPr>
          <w:rFonts w:cs="B Titr" w:hint="cs"/>
          <w:b/>
          <w:bCs/>
          <w:sz w:val="20"/>
          <w:szCs w:val="20"/>
          <w:rtl/>
        </w:rPr>
        <w:t>تعداد واحد :</w:t>
      </w:r>
      <w:r w:rsidR="00CC13F7">
        <w:rPr>
          <w:rFonts w:cs="B Lotus" w:hint="cs"/>
          <w:sz w:val="20"/>
          <w:szCs w:val="20"/>
          <w:rtl/>
        </w:rPr>
        <w:t>5</w:t>
      </w:r>
      <w:r w:rsidR="00F04873">
        <w:rPr>
          <w:rFonts w:cs="B Lotus" w:hint="cs"/>
          <w:sz w:val="20"/>
          <w:szCs w:val="20"/>
          <w:rtl/>
        </w:rPr>
        <w:t>/0</w:t>
      </w:r>
      <w:r w:rsidR="00356131" w:rsidRPr="00356131">
        <w:rPr>
          <w:rFonts w:cs="B Lotus" w:hint="cs"/>
          <w:sz w:val="20"/>
          <w:szCs w:val="20"/>
          <w:rtl/>
        </w:rPr>
        <w:t xml:space="preserve"> </w:t>
      </w:r>
      <w:r w:rsidR="00356131" w:rsidRPr="00356131">
        <w:rPr>
          <w:rFonts w:cs="B Lotus" w:hint="cs"/>
          <w:b/>
          <w:bCs/>
          <w:sz w:val="20"/>
          <w:szCs w:val="20"/>
          <w:rtl/>
        </w:rPr>
        <w:t xml:space="preserve">واحد نظری </w:t>
      </w:r>
      <w:r w:rsidR="0077742E">
        <w:rPr>
          <w:rFonts w:cs="B Lotus" w:hint="cs"/>
          <w:b/>
          <w:bCs/>
          <w:sz w:val="20"/>
          <w:szCs w:val="20"/>
          <w:rtl/>
        </w:rPr>
        <w:t xml:space="preserve">              </w:t>
      </w:r>
    </w:p>
    <w:p w:rsidR="000F0985" w:rsidRDefault="0077742E" w:rsidP="00CE46EA">
      <w:pPr>
        <w:ind w:firstLine="170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      </w:t>
      </w:r>
      <w:r w:rsidR="00356131" w:rsidRPr="00356131">
        <w:rPr>
          <w:rFonts w:cs="B Titr" w:hint="cs"/>
          <w:b/>
          <w:bCs/>
          <w:sz w:val="20"/>
          <w:szCs w:val="20"/>
          <w:rtl/>
        </w:rPr>
        <w:t>نوع واحد:</w:t>
      </w:r>
      <w:r w:rsidR="00356131" w:rsidRPr="00356131">
        <w:rPr>
          <w:rFonts w:cs="B Lotus" w:hint="cs"/>
          <w:b/>
          <w:bCs/>
          <w:sz w:val="20"/>
          <w:szCs w:val="20"/>
          <w:rtl/>
        </w:rPr>
        <w:t xml:space="preserve"> تئوری</w:t>
      </w:r>
      <w:r>
        <w:rPr>
          <w:rFonts w:cs="B Lotus" w:hint="cs"/>
          <w:b/>
          <w:bCs/>
          <w:sz w:val="20"/>
          <w:szCs w:val="20"/>
          <w:rtl/>
        </w:rPr>
        <w:t xml:space="preserve">               </w:t>
      </w:r>
      <w:r w:rsidR="00356131">
        <w:rPr>
          <w:rFonts w:cs="B Lotus" w:hint="cs"/>
          <w:b/>
          <w:bCs/>
          <w:sz w:val="20"/>
          <w:szCs w:val="20"/>
          <w:rtl/>
        </w:rPr>
        <w:t xml:space="preserve">      </w:t>
      </w:r>
      <w:r w:rsidR="00356131" w:rsidRPr="00356131">
        <w:rPr>
          <w:rFonts w:cs="B Lotus" w:hint="cs"/>
          <w:b/>
          <w:bCs/>
          <w:sz w:val="20"/>
          <w:szCs w:val="20"/>
          <w:rtl/>
        </w:rPr>
        <w:t xml:space="preserve">  </w:t>
      </w:r>
      <w:r w:rsidR="00356131" w:rsidRPr="00356131">
        <w:rPr>
          <w:rFonts w:cs="B Titr" w:hint="cs"/>
          <w:b/>
          <w:bCs/>
          <w:sz w:val="20"/>
          <w:szCs w:val="20"/>
          <w:rtl/>
        </w:rPr>
        <w:t xml:space="preserve">زمان برگزاری کلاس </w:t>
      </w:r>
      <w:r w:rsidR="00356131" w:rsidRPr="00356131">
        <w:rPr>
          <w:rFonts w:cs="B Lotus" w:hint="cs"/>
          <w:sz w:val="20"/>
          <w:szCs w:val="20"/>
          <w:rtl/>
        </w:rPr>
        <w:t xml:space="preserve">: </w:t>
      </w:r>
      <w:r w:rsidR="00E773D2">
        <w:rPr>
          <w:rFonts w:cs="B Lotus" w:hint="cs"/>
          <w:sz w:val="20"/>
          <w:szCs w:val="20"/>
          <w:rtl/>
        </w:rPr>
        <w:t xml:space="preserve"> </w:t>
      </w:r>
      <w:r w:rsidR="00CE46EA">
        <w:rPr>
          <w:rFonts w:cs="B Lotus" w:hint="cs"/>
          <w:sz w:val="20"/>
          <w:szCs w:val="20"/>
          <w:rtl/>
        </w:rPr>
        <w:t>یک</w:t>
      </w:r>
      <w:r w:rsidR="00E95C8A">
        <w:rPr>
          <w:rFonts w:cs="B Lotus" w:hint="cs"/>
          <w:sz w:val="20"/>
          <w:szCs w:val="20"/>
          <w:rtl/>
        </w:rPr>
        <w:t xml:space="preserve"> </w:t>
      </w:r>
      <w:r w:rsidR="00356131" w:rsidRPr="00356131">
        <w:rPr>
          <w:rFonts w:cs="B Lotus" w:hint="cs"/>
          <w:sz w:val="20"/>
          <w:szCs w:val="20"/>
          <w:rtl/>
        </w:rPr>
        <w:t>شنبه</w:t>
      </w:r>
      <w:r w:rsidR="00356131" w:rsidRPr="00356131">
        <w:rPr>
          <w:rFonts w:cs="B Lotus"/>
          <w:sz w:val="20"/>
          <w:szCs w:val="20"/>
          <w:rtl/>
        </w:rPr>
        <w:softHyphen/>
      </w:r>
      <w:r w:rsidR="00356131" w:rsidRPr="00356131">
        <w:rPr>
          <w:rFonts w:cs="B Lotus" w:hint="cs"/>
          <w:sz w:val="20"/>
          <w:szCs w:val="20"/>
          <w:rtl/>
        </w:rPr>
        <w:t xml:space="preserve">ها- ساعت: </w:t>
      </w:r>
      <w:r w:rsidR="00CE46EA">
        <w:rPr>
          <w:rFonts w:cs="B Lotus" w:hint="cs"/>
          <w:sz w:val="20"/>
          <w:szCs w:val="20"/>
          <w:rtl/>
        </w:rPr>
        <w:t>10</w:t>
      </w:r>
      <w:r w:rsidR="00911F2E">
        <w:rPr>
          <w:rFonts w:cs="B Lotus" w:hint="cs"/>
          <w:sz w:val="20"/>
          <w:szCs w:val="20"/>
          <w:rtl/>
        </w:rPr>
        <w:t>-</w:t>
      </w:r>
      <w:r w:rsidR="00CE46EA">
        <w:rPr>
          <w:rFonts w:cs="B Lotus" w:hint="cs"/>
          <w:sz w:val="20"/>
          <w:szCs w:val="20"/>
          <w:rtl/>
        </w:rPr>
        <w:t>8</w:t>
      </w:r>
      <w:r w:rsidR="00356131" w:rsidRPr="00356131">
        <w:rPr>
          <w:rFonts w:cs="B Lotus" w:hint="cs"/>
          <w:sz w:val="20"/>
          <w:szCs w:val="20"/>
          <w:rtl/>
        </w:rPr>
        <w:t xml:space="preserve">      </w:t>
      </w:r>
      <w:r w:rsidR="00356131" w:rsidRPr="00356131">
        <w:rPr>
          <w:rFonts w:cs="B Lotus"/>
          <w:b/>
          <w:bCs/>
          <w:sz w:val="20"/>
          <w:szCs w:val="20"/>
        </w:rPr>
        <w:t xml:space="preserve">    </w:t>
      </w:r>
      <w:r w:rsidR="00356131" w:rsidRPr="00356131">
        <w:rPr>
          <w:rFonts w:cs="B Titr" w:hint="cs"/>
          <w:b/>
          <w:bCs/>
          <w:sz w:val="20"/>
          <w:szCs w:val="20"/>
          <w:rtl/>
        </w:rPr>
        <w:t>گروه فراگير:</w:t>
      </w:r>
      <w:r w:rsidR="00356131" w:rsidRPr="00356131">
        <w:rPr>
          <w:rFonts w:cs="B Lotus" w:hint="cs"/>
          <w:sz w:val="20"/>
          <w:szCs w:val="20"/>
          <w:rtl/>
        </w:rPr>
        <w:t xml:space="preserve"> </w:t>
      </w:r>
      <w:r w:rsidR="00356131" w:rsidRPr="00356131">
        <w:rPr>
          <w:rFonts w:cs="B Lotus" w:hint="cs"/>
          <w:b/>
          <w:bCs/>
          <w:sz w:val="20"/>
          <w:szCs w:val="20"/>
          <w:rtl/>
        </w:rPr>
        <w:t xml:space="preserve">دانشجویان ترم3 </w:t>
      </w:r>
      <w:r w:rsidR="00A124FD">
        <w:rPr>
          <w:rFonts w:cs="B Lotus" w:hint="cs"/>
          <w:b/>
          <w:bCs/>
          <w:sz w:val="20"/>
          <w:szCs w:val="20"/>
          <w:rtl/>
        </w:rPr>
        <w:t>پرستار</w:t>
      </w:r>
      <w:r w:rsidR="00911F2E">
        <w:rPr>
          <w:rFonts w:cs="B Lotus" w:hint="cs"/>
          <w:b/>
          <w:bCs/>
          <w:sz w:val="20"/>
          <w:szCs w:val="20"/>
          <w:rtl/>
        </w:rPr>
        <w:t xml:space="preserve">ی  </w:t>
      </w:r>
      <w:r w:rsidR="00356131" w:rsidRPr="00356131">
        <w:rPr>
          <w:rFonts w:cs="B Lotus" w:hint="cs"/>
          <w:b/>
          <w:bCs/>
          <w:sz w:val="20"/>
          <w:szCs w:val="20"/>
          <w:rtl/>
        </w:rPr>
        <w:t xml:space="preserve">  </w:t>
      </w:r>
      <w:r w:rsidR="000F0985">
        <w:rPr>
          <w:rFonts w:cs="B Titr" w:hint="cs"/>
          <w:b/>
          <w:bCs/>
          <w:sz w:val="20"/>
          <w:szCs w:val="20"/>
          <w:rtl/>
        </w:rPr>
        <w:t>نیم</w:t>
      </w:r>
      <w:r w:rsidR="00356131" w:rsidRPr="00356131">
        <w:rPr>
          <w:rFonts w:cs="B Titr" w:hint="cs"/>
          <w:b/>
          <w:bCs/>
          <w:sz w:val="20"/>
          <w:szCs w:val="20"/>
          <w:rtl/>
        </w:rPr>
        <w:t>سال:</w:t>
      </w:r>
      <w:r w:rsidR="00356131" w:rsidRPr="00356131">
        <w:rPr>
          <w:rFonts w:cs="B Lotus" w:hint="cs"/>
          <w:sz w:val="20"/>
          <w:szCs w:val="20"/>
          <w:rtl/>
        </w:rPr>
        <w:t xml:space="preserve"> </w:t>
      </w:r>
      <w:r w:rsidR="003026AE">
        <w:rPr>
          <w:rFonts w:cs="B Lotus" w:hint="cs"/>
          <w:b/>
          <w:bCs/>
          <w:sz w:val="20"/>
          <w:szCs w:val="20"/>
          <w:rtl/>
        </w:rPr>
        <w:t>اول</w:t>
      </w:r>
      <w:r w:rsidR="00356131" w:rsidRPr="00356131">
        <w:rPr>
          <w:rFonts w:cs="B Lotus" w:hint="cs"/>
          <w:b/>
          <w:bCs/>
          <w:sz w:val="20"/>
          <w:szCs w:val="20"/>
          <w:rtl/>
        </w:rPr>
        <w:t xml:space="preserve"> سال تحصیلی</w:t>
      </w:r>
      <w:r w:rsidR="003026AE">
        <w:rPr>
          <w:rFonts w:cs="B Lotus" w:hint="cs"/>
          <w:b/>
          <w:bCs/>
          <w:sz w:val="20"/>
          <w:szCs w:val="20"/>
          <w:rtl/>
        </w:rPr>
        <w:t>93</w:t>
      </w:r>
      <w:r w:rsidR="00356131" w:rsidRPr="00356131">
        <w:rPr>
          <w:rFonts w:cs="B Lotus" w:hint="cs"/>
          <w:b/>
          <w:bCs/>
          <w:sz w:val="20"/>
          <w:szCs w:val="20"/>
          <w:rtl/>
        </w:rPr>
        <w:t>-139</w:t>
      </w:r>
      <w:r w:rsidR="003026AE">
        <w:rPr>
          <w:rFonts w:cs="B Lotus" w:hint="cs"/>
          <w:b/>
          <w:bCs/>
          <w:sz w:val="20"/>
          <w:szCs w:val="20"/>
          <w:rtl/>
        </w:rPr>
        <w:t>2</w:t>
      </w:r>
      <w:r w:rsidR="00356131" w:rsidRPr="00356131">
        <w:rPr>
          <w:rFonts w:cs="B Lotus" w:hint="cs"/>
          <w:b/>
          <w:bCs/>
          <w:sz w:val="20"/>
          <w:szCs w:val="20"/>
          <w:rtl/>
        </w:rPr>
        <w:t xml:space="preserve"> </w:t>
      </w:r>
    </w:p>
    <w:p w:rsidR="00356131" w:rsidRPr="000F0985" w:rsidRDefault="00356131" w:rsidP="000F0985">
      <w:pPr>
        <w:ind w:firstLine="170"/>
        <w:rPr>
          <w:rFonts w:cs="B Lotus"/>
          <w:rtl/>
        </w:rPr>
      </w:pPr>
      <w:r w:rsidRPr="00356131">
        <w:rPr>
          <w:rFonts w:cs="B Lotus" w:hint="cs"/>
          <w:b/>
          <w:bCs/>
          <w:sz w:val="20"/>
          <w:szCs w:val="20"/>
          <w:rtl/>
        </w:rPr>
        <w:t xml:space="preserve">          </w:t>
      </w:r>
    </w:p>
    <w:tbl>
      <w:tblPr>
        <w:tblStyle w:val="TableGrid"/>
        <w:bidiVisual/>
        <w:tblW w:w="0" w:type="auto"/>
        <w:tblLook w:val="04A0"/>
      </w:tblPr>
      <w:tblGrid>
        <w:gridCol w:w="1447"/>
        <w:gridCol w:w="3119"/>
        <w:gridCol w:w="4786"/>
      </w:tblGrid>
      <w:tr w:rsidR="0060098F" w:rsidTr="0060098F">
        <w:tc>
          <w:tcPr>
            <w:tcW w:w="1447" w:type="dxa"/>
          </w:tcPr>
          <w:p w:rsidR="0060098F" w:rsidRDefault="00356131" w:rsidP="000F0985">
            <w:pPr>
              <w:rPr>
                <w:rFonts w:cs="B Lotus"/>
                <w:rtl/>
              </w:rPr>
            </w:pPr>
            <w:r w:rsidRPr="00356131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60098F">
              <w:rPr>
                <w:rFonts w:cs="B Lotus" w:hint="cs"/>
                <w:rtl/>
              </w:rPr>
              <w:t>جلسه</w:t>
            </w:r>
          </w:p>
        </w:tc>
        <w:tc>
          <w:tcPr>
            <w:tcW w:w="3119" w:type="dxa"/>
          </w:tcPr>
          <w:p w:rsidR="0060098F" w:rsidRDefault="0060098F" w:rsidP="000F0985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موضوع تدریس</w:t>
            </w:r>
          </w:p>
        </w:tc>
        <w:tc>
          <w:tcPr>
            <w:tcW w:w="4786" w:type="dxa"/>
          </w:tcPr>
          <w:p w:rsidR="0060098F" w:rsidRDefault="00BA1B87" w:rsidP="000F0985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  </w:t>
            </w:r>
            <w:r w:rsidR="0060098F">
              <w:rPr>
                <w:rFonts w:cs="B Lotus" w:hint="cs"/>
                <w:rtl/>
              </w:rPr>
              <w:t>اهداف رفتاری</w:t>
            </w:r>
          </w:p>
        </w:tc>
      </w:tr>
      <w:tr w:rsidR="0060098F" w:rsidTr="0060098F">
        <w:tc>
          <w:tcPr>
            <w:tcW w:w="1447" w:type="dxa"/>
          </w:tcPr>
          <w:p w:rsidR="0060098F" w:rsidRPr="00E5652F" w:rsidRDefault="00356131" w:rsidP="000F098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اول</w:t>
            </w:r>
          </w:p>
        </w:tc>
        <w:tc>
          <w:tcPr>
            <w:tcW w:w="3119" w:type="dxa"/>
          </w:tcPr>
          <w:p w:rsidR="00356131" w:rsidRDefault="00356131" w:rsidP="000F0985">
            <w:pPr>
              <w:jc w:val="center"/>
              <w:rPr>
                <w:rFonts w:cs="B Lotus"/>
                <w:rtl/>
              </w:rPr>
            </w:pPr>
            <w:r w:rsidRPr="00E5652F">
              <w:rPr>
                <w:rFonts w:cs="B Lotus" w:hint="cs"/>
                <w:rtl/>
              </w:rPr>
              <w:t>معارفه ، ارزشیابی آغازین،تبین اهداف،</w:t>
            </w:r>
          </w:p>
          <w:p w:rsidR="00C974BF" w:rsidRDefault="00C974BF" w:rsidP="000F0985">
            <w:pPr>
              <w:jc w:val="center"/>
              <w:rPr>
                <w:rFonts w:cs="B Lotus"/>
                <w:rtl/>
              </w:rPr>
            </w:pPr>
          </w:p>
          <w:p w:rsidR="0060098F" w:rsidRDefault="00356131" w:rsidP="000F0985">
            <w:pPr>
              <w:ind w:firstLine="170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تنظیم مایعات و الکترولیت</w:t>
            </w:r>
          </w:p>
          <w:p w:rsidR="00CE46EA" w:rsidRDefault="00CE46EA" w:rsidP="000F0985">
            <w:pPr>
              <w:ind w:firstLine="170"/>
              <w:jc w:val="center"/>
              <w:rPr>
                <w:rFonts w:cs="B Lotus"/>
                <w:rtl/>
              </w:rPr>
            </w:pPr>
          </w:p>
          <w:p w:rsidR="00C4677A" w:rsidRDefault="00C4677A" w:rsidP="00C668B2">
            <w:pPr>
              <w:ind w:firstLine="170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هایپ</w:t>
            </w:r>
            <w:r w:rsidR="00C668B2">
              <w:rPr>
                <w:rFonts w:cs="B Lotus" w:hint="cs"/>
                <w:rtl/>
              </w:rPr>
              <w:t>و</w:t>
            </w:r>
            <w:r>
              <w:rPr>
                <w:rFonts w:cs="B Lotus" w:hint="cs"/>
                <w:rtl/>
              </w:rPr>
              <w:t xml:space="preserve">ولمی ایزو اسمولار </w:t>
            </w:r>
          </w:p>
          <w:p w:rsidR="00C4677A" w:rsidRPr="00E5652F" w:rsidRDefault="00C668B2" w:rsidP="000F0985">
            <w:pPr>
              <w:ind w:firstLine="170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وهایپرولمی هایپر</w:t>
            </w:r>
            <w:r w:rsidR="00C4677A">
              <w:rPr>
                <w:rFonts w:cs="B Lotus" w:hint="cs"/>
                <w:rtl/>
              </w:rPr>
              <w:t xml:space="preserve"> اسمولار</w:t>
            </w:r>
          </w:p>
        </w:tc>
        <w:tc>
          <w:tcPr>
            <w:tcW w:w="4786" w:type="dxa"/>
          </w:tcPr>
          <w:p w:rsidR="00356131" w:rsidRDefault="00356131" w:rsidP="000F0985">
            <w:pPr>
              <w:ind w:firstLine="170"/>
              <w:rPr>
                <w:rFonts w:cs="B Lotus"/>
                <w:rtl/>
              </w:rPr>
            </w:pPr>
            <w:r w:rsidRPr="00E5652F">
              <w:rPr>
                <w:rFonts w:cs="B Lotus" w:hint="cs"/>
                <w:rtl/>
              </w:rPr>
              <w:t>اطمینان از داشتن پیش نیازهای لازم و تبین انتظارات</w:t>
            </w:r>
          </w:p>
          <w:p w:rsidR="00356131" w:rsidRDefault="00356131" w:rsidP="000F0985">
            <w:pPr>
              <w:ind w:firstLine="34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ترکیب مواد موجود درمایعات بدن را شرح دهد</w:t>
            </w:r>
          </w:p>
          <w:p w:rsidR="00CE46EA" w:rsidRDefault="00356131" w:rsidP="00CE46EA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نحوه جابجایی مایعات را در داخل و خارج عروق را شرح دهد</w:t>
            </w:r>
          </w:p>
          <w:p w:rsidR="00C4677A" w:rsidRDefault="00356131" w:rsidP="00C668B2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مکانیسم های تنظیم کننده تعادل مایعات بدن را شرح دهد.</w:t>
            </w:r>
          </w:p>
          <w:p w:rsidR="00CE46EA" w:rsidRPr="00E5652F" w:rsidRDefault="00C668B2" w:rsidP="00C668B2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انواع هایپوولمی را از یکدیگر افتراق دهد</w:t>
            </w:r>
          </w:p>
        </w:tc>
      </w:tr>
      <w:tr w:rsidR="0060098F" w:rsidTr="0060098F">
        <w:tc>
          <w:tcPr>
            <w:tcW w:w="1447" w:type="dxa"/>
          </w:tcPr>
          <w:p w:rsidR="0060098F" w:rsidRDefault="00356131" w:rsidP="000F098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دوم</w:t>
            </w:r>
          </w:p>
        </w:tc>
        <w:tc>
          <w:tcPr>
            <w:tcW w:w="3119" w:type="dxa"/>
          </w:tcPr>
          <w:p w:rsidR="00C974BF" w:rsidRDefault="00C974BF" w:rsidP="000F0985">
            <w:pPr>
              <w:jc w:val="center"/>
              <w:rPr>
                <w:rFonts w:cs="B Lotus"/>
                <w:rtl/>
              </w:rPr>
            </w:pPr>
          </w:p>
          <w:p w:rsidR="00C4677A" w:rsidRDefault="00C668B2" w:rsidP="00C4677A">
            <w:pPr>
              <w:ind w:firstLine="170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هایپر</w:t>
            </w:r>
            <w:r w:rsidR="00C4677A">
              <w:rPr>
                <w:rFonts w:cs="B Lotus" w:hint="cs"/>
                <w:rtl/>
              </w:rPr>
              <w:t>ولمی ایزواسمولار</w:t>
            </w:r>
          </w:p>
          <w:p w:rsidR="0060098F" w:rsidRDefault="00C668B2" w:rsidP="00C4677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هایپوولمی هایپو</w:t>
            </w:r>
            <w:r w:rsidR="00C4677A">
              <w:rPr>
                <w:rFonts w:cs="B Lotus" w:hint="cs"/>
                <w:rtl/>
              </w:rPr>
              <w:t xml:space="preserve"> اسمولار</w:t>
            </w:r>
          </w:p>
          <w:p w:rsidR="00C4677A" w:rsidRDefault="00C4677A" w:rsidP="00C4677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هایپرناترمی و هایپو ناترمی</w:t>
            </w:r>
          </w:p>
        </w:tc>
        <w:tc>
          <w:tcPr>
            <w:tcW w:w="4786" w:type="dxa"/>
          </w:tcPr>
          <w:p w:rsidR="00C974BF" w:rsidRDefault="00C974BF" w:rsidP="000F0985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علایم و درمان افزایش حجم مایعات</w:t>
            </w:r>
            <w:r w:rsidR="00D203C8">
              <w:rPr>
                <w:rFonts w:cs="B Lotus" w:hint="cs"/>
                <w:rtl/>
              </w:rPr>
              <w:t xml:space="preserve"> </w:t>
            </w:r>
            <w:r>
              <w:rPr>
                <w:rFonts w:cs="B Lotus" w:hint="cs"/>
                <w:rtl/>
              </w:rPr>
              <w:t>بدن</w:t>
            </w:r>
            <w:r w:rsidR="00D203C8">
              <w:rPr>
                <w:rFonts w:cs="B Lotus" w:hint="cs"/>
                <w:rtl/>
              </w:rPr>
              <w:t xml:space="preserve"> راتوضیح دهد.</w:t>
            </w:r>
            <w:r>
              <w:rPr>
                <w:rFonts w:cs="B Lotus" w:hint="cs"/>
                <w:rtl/>
              </w:rPr>
              <w:t xml:space="preserve"> </w:t>
            </w:r>
          </w:p>
          <w:p w:rsidR="00356131" w:rsidRDefault="00C974BF" w:rsidP="000F0985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مراقبت های پر</w:t>
            </w:r>
            <w:r w:rsidR="000F0985">
              <w:rPr>
                <w:rFonts w:cs="B Lotus" w:hint="cs"/>
                <w:rtl/>
              </w:rPr>
              <w:t>ستاری در اختلالات حجم مایعات</w:t>
            </w:r>
            <w:r w:rsidR="00C4677A">
              <w:rPr>
                <w:rFonts w:cs="B Lotus" w:hint="cs"/>
                <w:rtl/>
              </w:rPr>
              <w:t xml:space="preserve"> </w:t>
            </w:r>
            <w:r>
              <w:rPr>
                <w:rFonts w:cs="B Lotus" w:hint="cs"/>
                <w:rtl/>
              </w:rPr>
              <w:t>را بیان نماید</w:t>
            </w:r>
            <w:r w:rsidR="00C4677A">
              <w:rPr>
                <w:rFonts w:cs="B Lotus" w:hint="cs"/>
                <w:rtl/>
              </w:rPr>
              <w:t>.</w:t>
            </w:r>
          </w:p>
          <w:p w:rsidR="00C4677A" w:rsidRDefault="00C4677A" w:rsidP="000F0985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هایپرناترمی را از هایپو ناترمی</w:t>
            </w:r>
            <w:r w:rsidR="00FB01AF">
              <w:rPr>
                <w:rFonts w:cs="B Lotus" w:hint="cs"/>
                <w:rtl/>
              </w:rPr>
              <w:t xml:space="preserve"> افتراق دهد</w:t>
            </w:r>
          </w:p>
        </w:tc>
      </w:tr>
      <w:tr w:rsidR="0060098F" w:rsidTr="0060098F">
        <w:tc>
          <w:tcPr>
            <w:tcW w:w="1447" w:type="dxa"/>
          </w:tcPr>
          <w:p w:rsidR="0060098F" w:rsidRDefault="00356131" w:rsidP="000F098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سوم</w:t>
            </w:r>
          </w:p>
        </w:tc>
        <w:tc>
          <w:tcPr>
            <w:tcW w:w="3119" w:type="dxa"/>
          </w:tcPr>
          <w:p w:rsidR="00F1670D" w:rsidRDefault="00F1670D" w:rsidP="000F0985">
            <w:pPr>
              <w:jc w:val="center"/>
              <w:rPr>
                <w:rFonts w:cs="B Lotus"/>
                <w:rtl/>
              </w:rPr>
            </w:pPr>
          </w:p>
          <w:p w:rsidR="0060098F" w:rsidRDefault="00920BE0" w:rsidP="000F0985">
            <w:pPr>
              <w:jc w:val="center"/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>ا</w:t>
            </w:r>
            <w:r w:rsidR="00356131">
              <w:rPr>
                <w:rFonts w:cs="B Lotus" w:hint="cs"/>
                <w:rtl/>
              </w:rPr>
              <w:t>ختلالات الکترولیت ها</w:t>
            </w:r>
          </w:p>
          <w:p w:rsidR="00C668B2" w:rsidRDefault="00C668B2" w:rsidP="00C668B2">
            <w:pPr>
              <w:jc w:val="center"/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>تعادل اسیدو باز بدن</w:t>
            </w:r>
          </w:p>
          <w:p w:rsidR="00C668B2" w:rsidRDefault="00C668B2" w:rsidP="00C668B2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تفسیر </w:t>
            </w:r>
            <w:r>
              <w:rPr>
                <w:rFonts w:cs="B Lotus"/>
              </w:rPr>
              <w:t>ABG</w:t>
            </w:r>
          </w:p>
        </w:tc>
        <w:tc>
          <w:tcPr>
            <w:tcW w:w="4786" w:type="dxa"/>
          </w:tcPr>
          <w:p w:rsidR="0060098F" w:rsidRDefault="00A124FD" w:rsidP="000F0985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مکانیسم ایجاد علایم هایپوناترمی از هایپرناترمی افتراق دهد</w:t>
            </w:r>
            <w:r w:rsidR="00D203C8">
              <w:rPr>
                <w:rFonts w:cs="B Lotus" w:hint="cs"/>
                <w:rtl/>
              </w:rPr>
              <w:t>.</w:t>
            </w:r>
          </w:p>
          <w:p w:rsidR="00A124FD" w:rsidRDefault="00A124FD" w:rsidP="000F0985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علایم و درمان هایپوکالمی از هایپرکالمی را  تشخیص دهد</w:t>
            </w:r>
            <w:r w:rsidR="00D203C8">
              <w:rPr>
                <w:rFonts w:cs="B Lotus" w:hint="cs"/>
                <w:rtl/>
              </w:rPr>
              <w:t>.</w:t>
            </w:r>
          </w:p>
          <w:p w:rsidR="00C668B2" w:rsidRDefault="00C668B2" w:rsidP="00C668B2">
            <w:pPr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>مکانیسم تعادل اسیدو باز بدن را توضیح دهد</w:t>
            </w:r>
          </w:p>
          <w:p w:rsidR="00C668B2" w:rsidRDefault="00C668B2" w:rsidP="00C668B2">
            <w:pPr>
              <w:rPr>
                <w:rFonts w:cs="B Lotus" w:hint="cs"/>
                <w:rtl/>
              </w:rPr>
            </w:pPr>
            <w:r>
              <w:rPr>
                <w:rFonts w:cs="B Lotus"/>
              </w:rPr>
              <w:t>ABG</w:t>
            </w:r>
            <w:r>
              <w:rPr>
                <w:rFonts w:cs="B Lotus" w:hint="cs"/>
                <w:rtl/>
              </w:rPr>
              <w:t xml:space="preserve"> را بتواند تفسیر کند</w:t>
            </w:r>
            <w:r w:rsidR="00D203C8">
              <w:rPr>
                <w:rFonts w:cs="B Lotus" w:hint="cs"/>
                <w:rtl/>
              </w:rPr>
              <w:t>.</w:t>
            </w:r>
            <w:r>
              <w:rPr>
                <w:rFonts w:cs="B Lotus" w:hint="cs"/>
                <w:rtl/>
              </w:rPr>
              <w:t xml:space="preserve"> </w:t>
            </w:r>
          </w:p>
          <w:p w:rsidR="00356131" w:rsidRDefault="00356131" w:rsidP="000F0985">
            <w:pPr>
              <w:rPr>
                <w:rFonts w:cs="B Lotus"/>
                <w:rtl/>
              </w:rPr>
            </w:pPr>
          </w:p>
        </w:tc>
      </w:tr>
      <w:tr w:rsidR="00A124FD" w:rsidTr="0060098F">
        <w:tc>
          <w:tcPr>
            <w:tcW w:w="1447" w:type="dxa"/>
          </w:tcPr>
          <w:p w:rsidR="00A124FD" w:rsidRDefault="00F1670D" w:rsidP="000F098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چهارم</w:t>
            </w:r>
          </w:p>
        </w:tc>
        <w:tc>
          <w:tcPr>
            <w:tcW w:w="3119" w:type="dxa"/>
          </w:tcPr>
          <w:p w:rsidR="00C668B2" w:rsidRDefault="00C668B2" w:rsidP="00C668B2">
            <w:pPr>
              <w:jc w:val="center"/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>آلکالوز و اسیدوز</w:t>
            </w:r>
          </w:p>
          <w:p w:rsidR="00A52199" w:rsidRDefault="00A52199" w:rsidP="000F0985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ارزشیابی تکوینی</w:t>
            </w:r>
          </w:p>
          <w:p w:rsidR="00C668B2" w:rsidRDefault="00C668B2" w:rsidP="000F0985">
            <w:pPr>
              <w:jc w:val="center"/>
              <w:rPr>
                <w:rFonts w:cs="B Lotus"/>
              </w:rPr>
            </w:pPr>
          </w:p>
        </w:tc>
        <w:tc>
          <w:tcPr>
            <w:tcW w:w="4786" w:type="dxa"/>
          </w:tcPr>
          <w:p w:rsidR="00C668B2" w:rsidRDefault="00C668B2" w:rsidP="00C668B2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اسیدوز تنفسی و متابولیک را با هم مقایسه کند</w:t>
            </w:r>
          </w:p>
          <w:p w:rsidR="00A124FD" w:rsidRDefault="00C668B2" w:rsidP="00C668B2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آلکالوز تنفسی و متابولیک را از یکدیگر تمیز دهد</w:t>
            </w:r>
          </w:p>
        </w:tc>
      </w:tr>
    </w:tbl>
    <w:p w:rsidR="00F325B9" w:rsidRDefault="00F325B9" w:rsidP="000F7BC2">
      <w:pPr>
        <w:rPr>
          <w:rFonts w:cs="B Lotus"/>
          <w:rtl/>
        </w:rPr>
      </w:pPr>
    </w:p>
    <w:sectPr w:rsidR="00F325B9" w:rsidSect="00E552FB">
      <w:headerReference w:type="default" r:id="rId9"/>
      <w:pgSz w:w="11906" w:h="16838" w:code="9"/>
      <w:pgMar w:top="1618" w:right="1466" w:bottom="899" w:left="1304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36" w:rsidRDefault="00000D36">
      <w:r>
        <w:separator/>
      </w:r>
    </w:p>
  </w:endnote>
  <w:endnote w:type="continuationSeparator" w:id="1">
    <w:p w:rsidR="00000D36" w:rsidRDefault="0000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36" w:rsidRDefault="00000D36">
      <w:r>
        <w:separator/>
      </w:r>
    </w:p>
  </w:footnote>
  <w:footnote w:type="continuationSeparator" w:id="1">
    <w:p w:rsidR="00000D36" w:rsidRDefault="00000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A3" w:rsidRDefault="00B05DA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5687695</wp:posOffset>
          </wp:positionH>
          <wp:positionV relativeFrom="paragraph">
            <wp:posOffset>72390</wp:posOffset>
          </wp:positionV>
          <wp:extent cx="619760" cy="619760"/>
          <wp:effectExtent l="19050" t="0" r="8890" b="0"/>
          <wp:wrapNone/>
          <wp:docPr id="5" name="Picture 5" descr="armasli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masli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65AD">
      <w:rPr>
        <w:noProof/>
      </w:rPr>
      <w:pict>
        <v:rect id="_x0000_s2052" style="position:absolute;left:0;text-align:left;margin-left:389.2pt;margin-top:31.6pt;width:131.15pt;height:22.55pt;z-index:251658752;mso-position-horizontal-relative:page;mso-position-vertical-relative:text" filled="f" stroked="f">
          <v:textbox style="mso-next-textbox:#_x0000_s2052">
            <w:txbxContent>
              <w:p w:rsidR="00B05DA3" w:rsidRPr="009B6374" w:rsidRDefault="00B05DA3" w:rsidP="009B6374">
                <w:pPr>
                  <w:rPr>
                    <w:rFonts w:cs="B Yagut"/>
                    <w:sz w:val="2"/>
                    <w:szCs w:val="2"/>
                    <w:rtl/>
                  </w:rPr>
                </w:pPr>
              </w:p>
              <w:p w:rsidR="00B05DA3" w:rsidRPr="009B6374" w:rsidRDefault="00B05DA3" w:rsidP="009B6374">
                <w:pPr>
                  <w:rPr>
                    <w:rFonts w:cs="B Yagut"/>
                    <w:sz w:val="4"/>
                    <w:szCs w:val="4"/>
                    <w:rtl/>
                  </w:rPr>
                </w:pPr>
              </w:p>
              <w:p w:rsidR="00B05DA3" w:rsidRPr="00EB0C0F" w:rsidRDefault="00B05DA3" w:rsidP="009B6374">
                <w:pPr>
                  <w:rPr>
                    <w:rFonts w:cs="B Yagut"/>
                    <w:sz w:val="18"/>
                    <w:szCs w:val="18"/>
                    <w:rtl/>
                  </w:rPr>
                </w:pPr>
                <w:r w:rsidRPr="009B6374">
                  <w:rPr>
                    <w:rFonts w:cs="B Yagut"/>
                    <w:sz w:val="14"/>
                    <w:szCs w:val="14"/>
                    <w:rtl/>
                  </w:rPr>
                  <w:t>معاونت آموزشي،پژوهشي و دانشجويي</w:t>
                </w:r>
                <w:r w:rsidRPr="009B6374">
                  <w:rPr>
                    <w:rFonts w:cs="B Yagut"/>
                    <w:sz w:val="12"/>
                    <w:szCs w:val="12"/>
                    <w:rtl/>
                  </w:rPr>
                  <w:t xml:space="preserve"> </w:t>
                </w:r>
                <w:r w:rsidRPr="009B6374">
                  <w:rPr>
                    <w:rFonts w:cs="B Yagut"/>
                    <w:sz w:val="14"/>
                    <w:szCs w:val="14"/>
                    <w:rtl/>
                  </w:rPr>
                  <w:t>فره</w:t>
                </w:r>
                <w:r>
                  <w:rPr>
                    <w:rFonts w:cs="B Yagut"/>
                    <w:sz w:val="14"/>
                    <w:szCs w:val="14"/>
                    <w:rtl/>
                  </w:rPr>
                  <w:t>ن</w:t>
                </w:r>
                <w:r>
                  <w:rPr>
                    <w:rFonts w:cs="B Yagut" w:hint="cs"/>
                    <w:sz w:val="14"/>
                    <w:szCs w:val="14"/>
                    <w:rtl/>
                  </w:rPr>
                  <w:t>گی</w:t>
                </w:r>
                <w:r w:rsidRPr="009B6374">
                  <w:rPr>
                    <w:rFonts w:cs="B Yagut"/>
                    <w:sz w:val="16"/>
                    <w:szCs w:val="16"/>
                    <w:rtl/>
                  </w:rPr>
                  <w:t xml:space="preserve"> </w:t>
                </w:r>
              </w:p>
            </w:txbxContent>
          </v:textbox>
          <w10:wrap anchorx="page"/>
        </v:rect>
      </w:pict>
    </w:r>
    <w:r w:rsidR="003A65AD">
      <w:rPr>
        <w:noProof/>
      </w:rPr>
      <w:pict>
        <v:shape id="_x0000_s2051" style="position:absolute;left:0;text-align:left;margin-left:407.55pt;margin-top:54.2pt;width:148.55pt;height:8.95pt;z-index:251657728;mso-position-horizontal:absolute;mso-position-horizontal-relative:page;mso-position-vertical:absolute;mso-position-vertical-relative:text" coordsize="4646,1" path="m4646,l,e" filled="f" strokeweight="4.5pt">
          <v:stroke linestyle="thinThick"/>
          <v:path arrowok="t"/>
          <w10:wrap anchorx="page"/>
        </v:shape>
      </w:pict>
    </w: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-8255</wp:posOffset>
          </wp:positionV>
          <wp:extent cx="1226185" cy="409575"/>
          <wp:effectExtent l="19050" t="0" r="0" b="0"/>
          <wp:wrapNone/>
          <wp:docPr id="2" name="Picture 2" descr="arm%20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%20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65AD">
      <w:rPr>
        <w:noProof/>
      </w:rPr>
      <w:pict>
        <v:shape id="_x0000_s2049" style="position:absolute;left:0;text-align:left;margin-left:409.85pt;margin-top:36.55pt;width:105.5pt;height:8.95pt;z-index:251655680;mso-position-horizontal:absolute;mso-position-horizontal-relative:page;mso-position-vertical:absolute;mso-position-vertical-relative:text" coordsize="4646,1" path="m4646,l,e" filled="f" strokeweight="4.5pt">
          <v:stroke linestyle="thinThick"/>
          <v:path arrowok="t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D27"/>
    <w:multiLevelType w:val="hybridMultilevel"/>
    <w:tmpl w:val="90467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250E4"/>
    <w:multiLevelType w:val="multilevel"/>
    <w:tmpl w:val="F51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6346"/>
    <w:multiLevelType w:val="hybridMultilevel"/>
    <w:tmpl w:val="8A3EDF78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3">
    <w:nsid w:val="0BFB48D4"/>
    <w:multiLevelType w:val="hybridMultilevel"/>
    <w:tmpl w:val="6F50D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E6DB7"/>
    <w:multiLevelType w:val="hybridMultilevel"/>
    <w:tmpl w:val="F894D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755B9"/>
    <w:multiLevelType w:val="hybridMultilevel"/>
    <w:tmpl w:val="E3E094E6"/>
    <w:lvl w:ilvl="0" w:tplc="0409000F">
      <w:start w:val="1"/>
      <w:numFmt w:val="decimal"/>
      <w:lvlText w:val="%1."/>
      <w:lvlJc w:val="left"/>
      <w:pPr>
        <w:ind w:left="1610" w:hanging="360"/>
      </w:pPr>
    </w:lvl>
    <w:lvl w:ilvl="1" w:tplc="04090019" w:tentative="1">
      <w:start w:val="1"/>
      <w:numFmt w:val="lowerLetter"/>
      <w:lvlText w:val="%2."/>
      <w:lvlJc w:val="left"/>
      <w:pPr>
        <w:ind w:left="2330" w:hanging="360"/>
      </w:pPr>
    </w:lvl>
    <w:lvl w:ilvl="2" w:tplc="0409001B" w:tentative="1">
      <w:start w:val="1"/>
      <w:numFmt w:val="lowerRoman"/>
      <w:lvlText w:val="%3."/>
      <w:lvlJc w:val="right"/>
      <w:pPr>
        <w:ind w:left="3050" w:hanging="180"/>
      </w:pPr>
    </w:lvl>
    <w:lvl w:ilvl="3" w:tplc="0409000F" w:tentative="1">
      <w:start w:val="1"/>
      <w:numFmt w:val="decimal"/>
      <w:lvlText w:val="%4."/>
      <w:lvlJc w:val="left"/>
      <w:pPr>
        <w:ind w:left="3770" w:hanging="360"/>
      </w:pPr>
    </w:lvl>
    <w:lvl w:ilvl="4" w:tplc="04090019" w:tentative="1">
      <w:start w:val="1"/>
      <w:numFmt w:val="lowerLetter"/>
      <w:lvlText w:val="%5."/>
      <w:lvlJc w:val="left"/>
      <w:pPr>
        <w:ind w:left="4490" w:hanging="360"/>
      </w:pPr>
    </w:lvl>
    <w:lvl w:ilvl="5" w:tplc="0409001B" w:tentative="1">
      <w:start w:val="1"/>
      <w:numFmt w:val="lowerRoman"/>
      <w:lvlText w:val="%6."/>
      <w:lvlJc w:val="right"/>
      <w:pPr>
        <w:ind w:left="5210" w:hanging="180"/>
      </w:pPr>
    </w:lvl>
    <w:lvl w:ilvl="6" w:tplc="0409000F" w:tentative="1">
      <w:start w:val="1"/>
      <w:numFmt w:val="decimal"/>
      <w:lvlText w:val="%7."/>
      <w:lvlJc w:val="left"/>
      <w:pPr>
        <w:ind w:left="5930" w:hanging="360"/>
      </w:pPr>
    </w:lvl>
    <w:lvl w:ilvl="7" w:tplc="04090019" w:tentative="1">
      <w:start w:val="1"/>
      <w:numFmt w:val="lowerLetter"/>
      <w:lvlText w:val="%8."/>
      <w:lvlJc w:val="left"/>
      <w:pPr>
        <w:ind w:left="6650" w:hanging="360"/>
      </w:pPr>
    </w:lvl>
    <w:lvl w:ilvl="8" w:tplc="040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6">
    <w:nsid w:val="2A301EE9"/>
    <w:multiLevelType w:val="multilevel"/>
    <w:tmpl w:val="1340F2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AA2458B"/>
    <w:multiLevelType w:val="hybridMultilevel"/>
    <w:tmpl w:val="AE4C12A0"/>
    <w:lvl w:ilvl="0" w:tplc="C484A3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B Lotus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8">
    <w:nsid w:val="2BBB595B"/>
    <w:multiLevelType w:val="multilevel"/>
    <w:tmpl w:val="16F891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19B49B6"/>
    <w:multiLevelType w:val="hybridMultilevel"/>
    <w:tmpl w:val="E3E094E6"/>
    <w:lvl w:ilvl="0" w:tplc="0409000F">
      <w:start w:val="1"/>
      <w:numFmt w:val="decimal"/>
      <w:lvlText w:val="%1."/>
      <w:lvlJc w:val="left"/>
      <w:pPr>
        <w:ind w:left="1610" w:hanging="360"/>
      </w:pPr>
    </w:lvl>
    <w:lvl w:ilvl="1" w:tplc="04090019" w:tentative="1">
      <w:start w:val="1"/>
      <w:numFmt w:val="lowerLetter"/>
      <w:lvlText w:val="%2."/>
      <w:lvlJc w:val="left"/>
      <w:pPr>
        <w:ind w:left="2330" w:hanging="360"/>
      </w:pPr>
    </w:lvl>
    <w:lvl w:ilvl="2" w:tplc="0409001B" w:tentative="1">
      <w:start w:val="1"/>
      <w:numFmt w:val="lowerRoman"/>
      <w:lvlText w:val="%3."/>
      <w:lvlJc w:val="right"/>
      <w:pPr>
        <w:ind w:left="3050" w:hanging="180"/>
      </w:pPr>
    </w:lvl>
    <w:lvl w:ilvl="3" w:tplc="0409000F" w:tentative="1">
      <w:start w:val="1"/>
      <w:numFmt w:val="decimal"/>
      <w:lvlText w:val="%4."/>
      <w:lvlJc w:val="left"/>
      <w:pPr>
        <w:ind w:left="3770" w:hanging="360"/>
      </w:pPr>
    </w:lvl>
    <w:lvl w:ilvl="4" w:tplc="04090019" w:tentative="1">
      <w:start w:val="1"/>
      <w:numFmt w:val="lowerLetter"/>
      <w:lvlText w:val="%5."/>
      <w:lvlJc w:val="left"/>
      <w:pPr>
        <w:ind w:left="4490" w:hanging="360"/>
      </w:pPr>
    </w:lvl>
    <w:lvl w:ilvl="5" w:tplc="0409001B" w:tentative="1">
      <w:start w:val="1"/>
      <w:numFmt w:val="lowerRoman"/>
      <w:lvlText w:val="%6."/>
      <w:lvlJc w:val="right"/>
      <w:pPr>
        <w:ind w:left="5210" w:hanging="180"/>
      </w:pPr>
    </w:lvl>
    <w:lvl w:ilvl="6" w:tplc="0409000F" w:tentative="1">
      <w:start w:val="1"/>
      <w:numFmt w:val="decimal"/>
      <w:lvlText w:val="%7."/>
      <w:lvlJc w:val="left"/>
      <w:pPr>
        <w:ind w:left="5930" w:hanging="360"/>
      </w:pPr>
    </w:lvl>
    <w:lvl w:ilvl="7" w:tplc="04090019" w:tentative="1">
      <w:start w:val="1"/>
      <w:numFmt w:val="lowerLetter"/>
      <w:lvlText w:val="%8."/>
      <w:lvlJc w:val="left"/>
      <w:pPr>
        <w:ind w:left="6650" w:hanging="360"/>
      </w:pPr>
    </w:lvl>
    <w:lvl w:ilvl="8" w:tplc="040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0">
    <w:nsid w:val="3285484B"/>
    <w:multiLevelType w:val="hybridMultilevel"/>
    <w:tmpl w:val="45309836"/>
    <w:lvl w:ilvl="0" w:tplc="040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1">
    <w:nsid w:val="34A7166A"/>
    <w:multiLevelType w:val="hybridMultilevel"/>
    <w:tmpl w:val="23AA8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B3784"/>
    <w:multiLevelType w:val="hybridMultilevel"/>
    <w:tmpl w:val="056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A970E7"/>
    <w:multiLevelType w:val="hybridMultilevel"/>
    <w:tmpl w:val="4FD4DB6A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4">
    <w:nsid w:val="40C21713"/>
    <w:multiLevelType w:val="hybridMultilevel"/>
    <w:tmpl w:val="DF60EACE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5">
    <w:nsid w:val="43EA176C"/>
    <w:multiLevelType w:val="hybridMultilevel"/>
    <w:tmpl w:val="62B4260A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6">
    <w:nsid w:val="48080CE0"/>
    <w:multiLevelType w:val="hybridMultilevel"/>
    <w:tmpl w:val="C49AD52C"/>
    <w:lvl w:ilvl="0" w:tplc="2F949020">
      <w:start w:val="1"/>
      <w:numFmt w:val="decimal"/>
      <w:lvlText w:val="%1.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17">
    <w:nsid w:val="4C1B5D92"/>
    <w:multiLevelType w:val="multilevel"/>
    <w:tmpl w:val="D90676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4213C85"/>
    <w:multiLevelType w:val="hybridMultilevel"/>
    <w:tmpl w:val="2BBC5266"/>
    <w:lvl w:ilvl="0" w:tplc="E95E6A4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66C2286"/>
    <w:multiLevelType w:val="hybridMultilevel"/>
    <w:tmpl w:val="33E2F158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20">
    <w:nsid w:val="5A7D3285"/>
    <w:multiLevelType w:val="multilevel"/>
    <w:tmpl w:val="CA62A4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E1936A5"/>
    <w:multiLevelType w:val="hybridMultilevel"/>
    <w:tmpl w:val="51129DB0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22">
    <w:nsid w:val="5FE81870"/>
    <w:multiLevelType w:val="hybridMultilevel"/>
    <w:tmpl w:val="4DE47E2C"/>
    <w:lvl w:ilvl="0" w:tplc="0409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3">
    <w:nsid w:val="64782D8A"/>
    <w:multiLevelType w:val="hybridMultilevel"/>
    <w:tmpl w:val="8078D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C51CB0"/>
    <w:multiLevelType w:val="hybridMultilevel"/>
    <w:tmpl w:val="607CC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A2252"/>
    <w:multiLevelType w:val="hybridMultilevel"/>
    <w:tmpl w:val="E3E094E6"/>
    <w:lvl w:ilvl="0" w:tplc="0409000F">
      <w:start w:val="1"/>
      <w:numFmt w:val="decimal"/>
      <w:lvlText w:val="%1."/>
      <w:lvlJc w:val="left"/>
      <w:pPr>
        <w:ind w:left="1610" w:hanging="360"/>
      </w:pPr>
    </w:lvl>
    <w:lvl w:ilvl="1" w:tplc="04090019" w:tentative="1">
      <w:start w:val="1"/>
      <w:numFmt w:val="lowerLetter"/>
      <w:lvlText w:val="%2."/>
      <w:lvlJc w:val="left"/>
      <w:pPr>
        <w:ind w:left="2330" w:hanging="360"/>
      </w:pPr>
    </w:lvl>
    <w:lvl w:ilvl="2" w:tplc="0409001B" w:tentative="1">
      <w:start w:val="1"/>
      <w:numFmt w:val="lowerRoman"/>
      <w:lvlText w:val="%3."/>
      <w:lvlJc w:val="right"/>
      <w:pPr>
        <w:ind w:left="3050" w:hanging="180"/>
      </w:pPr>
    </w:lvl>
    <w:lvl w:ilvl="3" w:tplc="0409000F" w:tentative="1">
      <w:start w:val="1"/>
      <w:numFmt w:val="decimal"/>
      <w:lvlText w:val="%4."/>
      <w:lvlJc w:val="left"/>
      <w:pPr>
        <w:ind w:left="3770" w:hanging="360"/>
      </w:pPr>
    </w:lvl>
    <w:lvl w:ilvl="4" w:tplc="04090019" w:tentative="1">
      <w:start w:val="1"/>
      <w:numFmt w:val="lowerLetter"/>
      <w:lvlText w:val="%5."/>
      <w:lvlJc w:val="left"/>
      <w:pPr>
        <w:ind w:left="4490" w:hanging="360"/>
      </w:pPr>
    </w:lvl>
    <w:lvl w:ilvl="5" w:tplc="0409001B" w:tentative="1">
      <w:start w:val="1"/>
      <w:numFmt w:val="lowerRoman"/>
      <w:lvlText w:val="%6."/>
      <w:lvlJc w:val="right"/>
      <w:pPr>
        <w:ind w:left="5210" w:hanging="180"/>
      </w:pPr>
    </w:lvl>
    <w:lvl w:ilvl="6" w:tplc="0409000F" w:tentative="1">
      <w:start w:val="1"/>
      <w:numFmt w:val="decimal"/>
      <w:lvlText w:val="%7."/>
      <w:lvlJc w:val="left"/>
      <w:pPr>
        <w:ind w:left="5930" w:hanging="360"/>
      </w:pPr>
    </w:lvl>
    <w:lvl w:ilvl="7" w:tplc="04090019" w:tentative="1">
      <w:start w:val="1"/>
      <w:numFmt w:val="lowerLetter"/>
      <w:lvlText w:val="%8."/>
      <w:lvlJc w:val="left"/>
      <w:pPr>
        <w:ind w:left="6650" w:hanging="360"/>
      </w:pPr>
    </w:lvl>
    <w:lvl w:ilvl="8" w:tplc="040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26">
    <w:nsid w:val="6BFE3492"/>
    <w:multiLevelType w:val="hybridMultilevel"/>
    <w:tmpl w:val="DD7EDB5E"/>
    <w:lvl w:ilvl="0" w:tplc="28BE530E">
      <w:start w:val="1"/>
      <w:numFmt w:val="decimal"/>
      <w:lvlText w:val="%1-"/>
      <w:lvlJc w:val="left"/>
      <w:pPr>
        <w:tabs>
          <w:tab w:val="num" w:pos="517"/>
        </w:tabs>
        <w:ind w:left="517" w:hanging="360"/>
      </w:pPr>
      <w:rPr>
        <w:rFonts w:cs="B Zar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27">
    <w:nsid w:val="707754D5"/>
    <w:multiLevelType w:val="multilevel"/>
    <w:tmpl w:val="6688F8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BFB19AA"/>
    <w:multiLevelType w:val="hybridMultilevel"/>
    <w:tmpl w:val="7AF695AE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23"/>
  </w:num>
  <w:num w:numId="5">
    <w:abstractNumId w:val="3"/>
  </w:num>
  <w:num w:numId="6">
    <w:abstractNumId w:val="21"/>
  </w:num>
  <w:num w:numId="7">
    <w:abstractNumId w:val="2"/>
  </w:num>
  <w:num w:numId="8">
    <w:abstractNumId w:val="14"/>
  </w:num>
  <w:num w:numId="9">
    <w:abstractNumId w:val="4"/>
  </w:num>
  <w:num w:numId="10">
    <w:abstractNumId w:val="12"/>
  </w:num>
  <w:num w:numId="11">
    <w:abstractNumId w:val="13"/>
  </w:num>
  <w:num w:numId="12">
    <w:abstractNumId w:val="15"/>
  </w:num>
  <w:num w:numId="13">
    <w:abstractNumId w:val="11"/>
  </w:num>
  <w:num w:numId="14">
    <w:abstractNumId w:val="22"/>
  </w:num>
  <w:num w:numId="15">
    <w:abstractNumId w:val="7"/>
  </w:num>
  <w:num w:numId="16">
    <w:abstractNumId w:val="16"/>
  </w:num>
  <w:num w:numId="17">
    <w:abstractNumId w:val="24"/>
  </w:num>
  <w:num w:numId="18">
    <w:abstractNumId w:val="8"/>
  </w:num>
  <w:num w:numId="19">
    <w:abstractNumId w:val="27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1"/>
  </w:num>
  <w:num w:numId="25">
    <w:abstractNumId w:val="0"/>
  </w:num>
  <w:num w:numId="26">
    <w:abstractNumId w:val="28"/>
  </w:num>
  <w:num w:numId="27">
    <w:abstractNumId w:val="5"/>
  </w:num>
  <w:num w:numId="28">
    <w:abstractNumId w:val="9"/>
  </w:num>
  <w:num w:numId="29">
    <w:abstractNumId w:val="2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4">
      <o:colormenu v:ext="edit" fillcolor="black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704C3"/>
    <w:rsid w:val="00000D36"/>
    <w:rsid w:val="000031CC"/>
    <w:rsid w:val="00012044"/>
    <w:rsid w:val="0001600D"/>
    <w:rsid w:val="00016EB0"/>
    <w:rsid w:val="00032132"/>
    <w:rsid w:val="00037A24"/>
    <w:rsid w:val="00044E5E"/>
    <w:rsid w:val="00045AE8"/>
    <w:rsid w:val="000531BD"/>
    <w:rsid w:val="0005509A"/>
    <w:rsid w:val="00056065"/>
    <w:rsid w:val="00060321"/>
    <w:rsid w:val="00060A61"/>
    <w:rsid w:val="00061DF6"/>
    <w:rsid w:val="00063D79"/>
    <w:rsid w:val="00064583"/>
    <w:rsid w:val="000704C3"/>
    <w:rsid w:val="00071F2E"/>
    <w:rsid w:val="000722B4"/>
    <w:rsid w:val="000970A7"/>
    <w:rsid w:val="000A2DFF"/>
    <w:rsid w:val="000B54FC"/>
    <w:rsid w:val="000C025A"/>
    <w:rsid w:val="000C37F9"/>
    <w:rsid w:val="000C4A1E"/>
    <w:rsid w:val="000D0765"/>
    <w:rsid w:val="000D6113"/>
    <w:rsid w:val="000E7D32"/>
    <w:rsid w:val="000F093F"/>
    <w:rsid w:val="000F0985"/>
    <w:rsid w:val="000F4142"/>
    <w:rsid w:val="000F4820"/>
    <w:rsid w:val="000F7BC2"/>
    <w:rsid w:val="00101D91"/>
    <w:rsid w:val="00116021"/>
    <w:rsid w:val="0012550A"/>
    <w:rsid w:val="00142915"/>
    <w:rsid w:val="00142B9D"/>
    <w:rsid w:val="00143535"/>
    <w:rsid w:val="001504C9"/>
    <w:rsid w:val="00173015"/>
    <w:rsid w:val="0018127A"/>
    <w:rsid w:val="00184663"/>
    <w:rsid w:val="00196398"/>
    <w:rsid w:val="001A18C1"/>
    <w:rsid w:val="001A2ED2"/>
    <w:rsid w:val="001B3755"/>
    <w:rsid w:val="001B6FA2"/>
    <w:rsid w:val="001B7505"/>
    <w:rsid w:val="001D173C"/>
    <w:rsid w:val="001D5CD1"/>
    <w:rsid w:val="001E3591"/>
    <w:rsid w:val="001E67AF"/>
    <w:rsid w:val="001F4DE6"/>
    <w:rsid w:val="001F6698"/>
    <w:rsid w:val="001F6B7F"/>
    <w:rsid w:val="002004CC"/>
    <w:rsid w:val="00205C8C"/>
    <w:rsid w:val="00211166"/>
    <w:rsid w:val="00212B88"/>
    <w:rsid w:val="00212F39"/>
    <w:rsid w:val="00216C5E"/>
    <w:rsid w:val="002316BA"/>
    <w:rsid w:val="00237276"/>
    <w:rsid w:val="00250DC1"/>
    <w:rsid w:val="002539E5"/>
    <w:rsid w:val="00257775"/>
    <w:rsid w:val="0026155B"/>
    <w:rsid w:val="00264429"/>
    <w:rsid w:val="00266A14"/>
    <w:rsid w:val="00271F0B"/>
    <w:rsid w:val="002737AF"/>
    <w:rsid w:val="00273F4F"/>
    <w:rsid w:val="00291B4B"/>
    <w:rsid w:val="00295D44"/>
    <w:rsid w:val="002967AE"/>
    <w:rsid w:val="002B7DC1"/>
    <w:rsid w:val="002C151B"/>
    <w:rsid w:val="002D2F71"/>
    <w:rsid w:val="002E37CC"/>
    <w:rsid w:val="002F30A3"/>
    <w:rsid w:val="002F7334"/>
    <w:rsid w:val="003026AE"/>
    <w:rsid w:val="00305DA0"/>
    <w:rsid w:val="00305DCF"/>
    <w:rsid w:val="00310247"/>
    <w:rsid w:val="0031093D"/>
    <w:rsid w:val="00311DF4"/>
    <w:rsid w:val="0031470B"/>
    <w:rsid w:val="003170EC"/>
    <w:rsid w:val="00334686"/>
    <w:rsid w:val="00356131"/>
    <w:rsid w:val="003571C1"/>
    <w:rsid w:val="00357FBD"/>
    <w:rsid w:val="00360158"/>
    <w:rsid w:val="00360FA1"/>
    <w:rsid w:val="00370434"/>
    <w:rsid w:val="00376490"/>
    <w:rsid w:val="003764CF"/>
    <w:rsid w:val="00384160"/>
    <w:rsid w:val="00386BE2"/>
    <w:rsid w:val="00393D4F"/>
    <w:rsid w:val="00397EE9"/>
    <w:rsid w:val="003A3EDF"/>
    <w:rsid w:val="003A65AD"/>
    <w:rsid w:val="003B0CCE"/>
    <w:rsid w:val="003C477C"/>
    <w:rsid w:val="003C7D6F"/>
    <w:rsid w:val="003D0E12"/>
    <w:rsid w:val="003D21D1"/>
    <w:rsid w:val="003D27A1"/>
    <w:rsid w:val="003E7998"/>
    <w:rsid w:val="00407AC5"/>
    <w:rsid w:val="00414E06"/>
    <w:rsid w:val="004215B9"/>
    <w:rsid w:val="00421F90"/>
    <w:rsid w:val="004273FD"/>
    <w:rsid w:val="00435E3D"/>
    <w:rsid w:val="004369CB"/>
    <w:rsid w:val="00444529"/>
    <w:rsid w:val="00451CE5"/>
    <w:rsid w:val="0046068B"/>
    <w:rsid w:val="0046784E"/>
    <w:rsid w:val="00473DF6"/>
    <w:rsid w:val="00475564"/>
    <w:rsid w:val="00476B12"/>
    <w:rsid w:val="004A156A"/>
    <w:rsid w:val="004B7CC8"/>
    <w:rsid w:val="004C33BA"/>
    <w:rsid w:val="004C6169"/>
    <w:rsid w:val="004D38CB"/>
    <w:rsid w:val="004D5BB8"/>
    <w:rsid w:val="004F1F3B"/>
    <w:rsid w:val="004F7286"/>
    <w:rsid w:val="00506794"/>
    <w:rsid w:val="005101C0"/>
    <w:rsid w:val="00516634"/>
    <w:rsid w:val="005213F5"/>
    <w:rsid w:val="00522EE5"/>
    <w:rsid w:val="00522FF4"/>
    <w:rsid w:val="0052310F"/>
    <w:rsid w:val="00545E01"/>
    <w:rsid w:val="00546BD9"/>
    <w:rsid w:val="00557899"/>
    <w:rsid w:val="00565206"/>
    <w:rsid w:val="00565EB7"/>
    <w:rsid w:val="0057590E"/>
    <w:rsid w:val="005769E8"/>
    <w:rsid w:val="00577FC0"/>
    <w:rsid w:val="005908DB"/>
    <w:rsid w:val="00593766"/>
    <w:rsid w:val="00597F36"/>
    <w:rsid w:val="005A2369"/>
    <w:rsid w:val="005B64BE"/>
    <w:rsid w:val="005B7818"/>
    <w:rsid w:val="005C25F4"/>
    <w:rsid w:val="005C2A39"/>
    <w:rsid w:val="005D1784"/>
    <w:rsid w:val="005D4755"/>
    <w:rsid w:val="005D4CA0"/>
    <w:rsid w:val="005D62EA"/>
    <w:rsid w:val="005E4215"/>
    <w:rsid w:val="005E7C3E"/>
    <w:rsid w:val="005F355E"/>
    <w:rsid w:val="005F43F7"/>
    <w:rsid w:val="0060098F"/>
    <w:rsid w:val="00600BE3"/>
    <w:rsid w:val="0060639F"/>
    <w:rsid w:val="00607155"/>
    <w:rsid w:val="006075F2"/>
    <w:rsid w:val="00615F00"/>
    <w:rsid w:val="00616394"/>
    <w:rsid w:val="006353A0"/>
    <w:rsid w:val="00637C17"/>
    <w:rsid w:val="00637E6B"/>
    <w:rsid w:val="00671DAD"/>
    <w:rsid w:val="006839C9"/>
    <w:rsid w:val="00686613"/>
    <w:rsid w:val="00690ACB"/>
    <w:rsid w:val="006A34DA"/>
    <w:rsid w:val="006A6444"/>
    <w:rsid w:val="006B3205"/>
    <w:rsid w:val="006C2B66"/>
    <w:rsid w:val="006C320D"/>
    <w:rsid w:val="006D5A9A"/>
    <w:rsid w:val="006E2253"/>
    <w:rsid w:val="006F236A"/>
    <w:rsid w:val="00703C43"/>
    <w:rsid w:val="00704964"/>
    <w:rsid w:val="007142C5"/>
    <w:rsid w:val="00716D89"/>
    <w:rsid w:val="0071797E"/>
    <w:rsid w:val="00717C3B"/>
    <w:rsid w:val="00724254"/>
    <w:rsid w:val="00733251"/>
    <w:rsid w:val="0074172E"/>
    <w:rsid w:val="00750773"/>
    <w:rsid w:val="00750BA9"/>
    <w:rsid w:val="0077246B"/>
    <w:rsid w:val="0077742E"/>
    <w:rsid w:val="007921D4"/>
    <w:rsid w:val="0079626A"/>
    <w:rsid w:val="007A3198"/>
    <w:rsid w:val="007C3B17"/>
    <w:rsid w:val="007C3FD7"/>
    <w:rsid w:val="007C5D30"/>
    <w:rsid w:val="007D7DA0"/>
    <w:rsid w:val="007E3870"/>
    <w:rsid w:val="007F5E93"/>
    <w:rsid w:val="007F7F46"/>
    <w:rsid w:val="0080147E"/>
    <w:rsid w:val="00801578"/>
    <w:rsid w:val="00803619"/>
    <w:rsid w:val="00805A7C"/>
    <w:rsid w:val="00811A96"/>
    <w:rsid w:val="0081250A"/>
    <w:rsid w:val="008145C0"/>
    <w:rsid w:val="00814E1C"/>
    <w:rsid w:val="00833F59"/>
    <w:rsid w:val="00850D7E"/>
    <w:rsid w:val="00864EB1"/>
    <w:rsid w:val="008679A8"/>
    <w:rsid w:val="008706BC"/>
    <w:rsid w:val="00871009"/>
    <w:rsid w:val="00875517"/>
    <w:rsid w:val="0087698B"/>
    <w:rsid w:val="0088404D"/>
    <w:rsid w:val="00890413"/>
    <w:rsid w:val="00891898"/>
    <w:rsid w:val="0089650B"/>
    <w:rsid w:val="008A1E6B"/>
    <w:rsid w:val="008A75DF"/>
    <w:rsid w:val="008B3FF9"/>
    <w:rsid w:val="008B4E7C"/>
    <w:rsid w:val="008B5C2A"/>
    <w:rsid w:val="008B5CD8"/>
    <w:rsid w:val="008E0BAA"/>
    <w:rsid w:val="008E26F6"/>
    <w:rsid w:val="008F3424"/>
    <w:rsid w:val="008F4AB8"/>
    <w:rsid w:val="008F4E0A"/>
    <w:rsid w:val="0090026B"/>
    <w:rsid w:val="009004C2"/>
    <w:rsid w:val="00904863"/>
    <w:rsid w:val="00911193"/>
    <w:rsid w:val="00911F2E"/>
    <w:rsid w:val="0091238E"/>
    <w:rsid w:val="00920BE0"/>
    <w:rsid w:val="009224C1"/>
    <w:rsid w:val="00926F0A"/>
    <w:rsid w:val="009330AA"/>
    <w:rsid w:val="00934640"/>
    <w:rsid w:val="00953FED"/>
    <w:rsid w:val="00956D87"/>
    <w:rsid w:val="0096302A"/>
    <w:rsid w:val="00965083"/>
    <w:rsid w:val="00974BEF"/>
    <w:rsid w:val="00984562"/>
    <w:rsid w:val="00994232"/>
    <w:rsid w:val="00994725"/>
    <w:rsid w:val="009A4A88"/>
    <w:rsid w:val="009B6374"/>
    <w:rsid w:val="009C32B6"/>
    <w:rsid w:val="009C69FD"/>
    <w:rsid w:val="009D54CC"/>
    <w:rsid w:val="009D5947"/>
    <w:rsid w:val="009D5DE9"/>
    <w:rsid w:val="009F0A3A"/>
    <w:rsid w:val="009F49CB"/>
    <w:rsid w:val="00A020CD"/>
    <w:rsid w:val="00A050E2"/>
    <w:rsid w:val="00A07932"/>
    <w:rsid w:val="00A124FD"/>
    <w:rsid w:val="00A16722"/>
    <w:rsid w:val="00A2203D"/>
    <w:rsid w:val="00A30113"/>
    <w:rsid w:val="00A314BC"/>
    <w:rsid w:val="00A4482B"/>
    <w:rsid w:val="00A50F7C"/>
    <w:rsid w:val="00A52199"/>
    <w:rsid w:val="00A64F01"/>
    <w:rsid w:val="00A6619D"/>
    <w:rsid w:val="00A67C75"/>
    <w:rsid w:val="00A71D8A"/>
    <w:rsid w:val="00A75871"/>
    <w:rsid w:val="00A8379F"/>
    <w:rsid w:val="00A90788"/>
    <w:rsid w:val="00A922B2"/>
    <w:rsid w:val="00A93EEF"/>
    <w:rsid w:val="00AB1921"/>
    <w:rsid w:val="00AB4252"/>
    <w:rsid w:val="00AB7B9A"/>
    <w:rsid w:val="00AD0D4B"/>
    <w:rsid w:val="00B014D6"/>
    <w:rsid w:val="00B052D1"/>
    <w:rsid w:val="00B05DA3"/>
    <w:rsid w:val="00B14ADA"/>
    <w:rsid w:val="00B14C1D"/>
    <w:rsid w:val="00B21CF2"/>
    <w:rsid w:val="00B323BA"/>
    <w:rsid w:val="00B4337E"/>
    <w:rsid w:val="00B639EA"/>
    <w:rsid w:val="00B77BAB"/>
    <w:rsid w:val="00B8102F"/>
    <w:rsid w:val="00B82709"/>
    <w:rsid w:val="00B875F1"/>
    <w:rsid w:val="00BA1B87"/>
    <w:rsid w:val="00BA3499"/>
    <w:rsid w:val="00BA5F5A"/>
    <w:rsid w:val="00BB404F"/>
    <w:rsid w:val="00BB4341"/>
    <w:rsid w:val="00BB5939"/>
    <w:rsid w:val="00BB7014"/>
    <w:rsid w:val="00BB7099"/>
    <w:rsid w:val="00BC05B1"/>
    <w:rsid w:val="00BC6E51"/>
    <w:rsid w:val="00BC7792"/>
    <w:rsid w:val="00BD59D0"/>
    <w:rsid w:val="00BE2F9D"/>
    <w:rsid w:val="00BE470B"/>
    <w:rsid w:val="00BE4B09"/>
    <w:rsid w:val="00BE553E"/>
    <w:rsid w:val="00BE5905"/>
    <w:rsid w:val="00BE5C55"/>
    <w:rsid w:val="00C04B34"/>
    <w:rsid w:val="00C0619E"/>
    <w:rsid w:val="00C07214"/>
    <w:rsid w:val="00C07577"/>
    <w:rsid w:val="00C21D9F"/>
    <w:rsid w:val="00C33336"/>
    <w:rsid w:val="00C3781C"/>
    <w:rsid w:val="00C4105B"/>
    <w:rsid w:val="00C413B8"/>
    <w:rsid w:val="00C4677A"/>
    <w:rsid w:val="00C47741"/>
    <w:rsid w:val="00C479AB"/>
    <w:rsid w:val="00C50D50"/>
    <w:rsid w:val="00C51C2C"/>
    <w:rsid w:val="00C53629"/>
    <w:rsid w:val="00C60BEB"/>
    <w:rsid w:val="00C61FF7"/>
    <w:rsid w:val="00C668B2"/>
    <w:rsid w:val="00C701FA"/>
    <w:rsid w:val="00C80DAE"/>
    <w:rsid w:val="00C909F6"/>
    <w:rsid w:val="00C974BF"/>
    <w:rsid w:val="00CB6362"/>
    <w:rsid w:val="00CB69E9"/>
    <w:rsid w:val="00CB73CD"/>
    <w:rsid w:val="00CB7C2A"/>
    <w:rsid w:val="00CC13F7"/>
    <w:rsid w:val="00CC2618"/>
    <w:rsid w:val="00CC7480"/>
    <w:rsid w:val="00CD7FCA"/>
    <w:rsid w:val="00CE46EA"/>
    <w:rsid w:val="00CE5DA8"/>
    <w:rsid w:val="00CE6A38"/>
    <w:rsid w:val="00CF1D10"/>
    <w:rsid w:val="00CF30D4"/>
    <w:rsid w:val="00D06BEC"/>
    <w:rsid w:val="00D11C40"/>
    <w:rsid w:val="00D125B2"/>
    <w:rsid w:val="00D13416"/>
    <w:rsid w:val="00D136FA"/>
    <w:rsid w:val="00D17B82"/>
    <w:rsid w:val="00D203C8"/>
    <w:rsid w:val="00D30BD8"/>
    <w:rsid w:val="00D31F47"/>
    <w:rsid w:val="00D323C2"/>
    <w:rsid w:val="00D348CA"/>
    <w:rsid w:val="00D36C03"/>
    <w:rsid w:val="00D37A73"/>
    <w:rsid w:val="00D64644"/>
    <w:rsid w:val="00D67613"/>
    <w:rsid w:val="00D7399D"/>
    <w:rsid w:val="00D74033"/>
    <w:rsid w:val="00D75D79"/>
    <w:rsid w:val="00D80B1F"/>
    <w:rsid w:val="00D86455"/>
    <w:rsid w:val="00D86C4E"/>
    <w:rsid w:val="00D95015"/>
    <w:rsid w:val="00D952F8"/>
    <w:rsid w:val="00DA1D09"/>
    <w:rsid w:val="00DA2116"/>
    <w:rsid w:val="00DA25E4"/>
    <w:rsid w:val="00DB2BC8"/>
    <w:rsid w:val="00DC68D3"/>
    <w:rsid w:val="00DE243B"/>
    <w:rsid w:val="00DF3285"/>
    <w:rsid w:val="00E04C10"/>
    <w:rsid w:val="00E062A0"/>
    <w:rsid w:val="00E10780"/>
    <w:rsid w:val="00E132C1"/>
    <w:rsid w:val="00E17FC2"/>
    <w:rsid w:val="00E253FE"/>
    <w:rsid w:val="00E30037"/>
    <w:rsid w:val="00E31E77"/>
    <w:rsid w:val="00E37F2D"/>
    <w:rsid w:val="00E41C95"/>
    <w:rsid w:val="00E552FB"/>
    <w:rsid w:val="00E72066"/>
    <w:rsid w:val="00E773D2"/>
    <w:rsid w:val="00E85B2D"/>
    <w:rsid w:val="00E87ACA"/>
    <w:rsid w:val="00E87E05"/>
    <w:rsid w:val="00E94135"/>
    <w:rsid w:val="00E95C8A"/>
    <w:rsid w:val="00E96E3B"/>
    <w:rsid w:val="00EA25D8"/>
    <w:rsid w:val="00EA5AE4"/>
    <w:rsid w:val="00EA6415"/>
    <w:rsid w:val="00EB6CD2"/>
    <w:rsid w:val="00ED3E0D"/>
    <w:rsid w:val="00F04873"/>
    <w:rsid w:val="00F1670D"/>
    <w:rsid w:val="00F260C5"/>
    <w:rsid w:val="00F26D5D"/>
    <w:rsid w:val="00F325B9"/>
    <w:rsid w:val="00F34A84"/>
    <w:rsid w:val="00F44BE7"/>
    <w:rsid w:val="00F46837"/>
    <w:rsid w:val="00F62F49"/>
    <w:rsid w:val="00F736E5"/>
    <w:rsid w:val="00F755E3"/>
    <w:rsid w:val="00F951D7"/>
    <w:rsid w:val="00F959E5"/>
    <w:rsid w:val="00FB01AF"/>
    <w:rsid w:val="00FB040C"/>
    <w:rsid w:val="00FC2E18"/>
    <w:rsid w:val="00FC4692"/>
    <w:rsid w:val="00FD00B8"/>
    <w:rsid w:val="00FD33F4"/>
    <w:rsid w:val="00FE39AA"/>
    <w:rsid w:val="00FE5BF8"/>
    <w:rsid w:val="00FF1982"/>
    <w:rsid w:val="00FF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enu v:ext="edit" fillcolor="black" strokecolor="black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6F6"/>
    <w:pPr>
      <w:bidi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5D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B63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63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6374"/>
  </w:style>
  <w:style w:type="paragraph" w:styleId="ListParagraph">
    <w:name w:val="List Paragraph"/>
    <w:basedOn w:val="Normal"/>
    <w:uiPriority w:val="34"/>
    <w:qFormat/>
    <w:rsid w:val="000C025A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E66A-1BF5-46AB-AC28-AEDA0871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gmu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mahdi</dc:creator>
  <cp:lastModifiedBy>computer markazi</cp:lastModifiedBy>
  <cp:revision>2</cp:revision>
  <cp:lastPrinted>2012-09-24T21:18:00Z</cp:lastPrinted>
  <dcterms:created xsi:type="dcterms:W3CDTF">2018-02-18T03:55:00Z</dcterms:created>
  <dcterms:modified xsi:type="dcterms:W3CDTF">2018-02-18T03:55:00Z</dcterms:modified>
</cp:coreProperties>
</file>