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D" w:rsidRDefault="00D4586D" w:rsidP="0058349F">
      <w:pPr>
        <w:jc w:val="center"/>
        <w:rPr>
          <w:rFonts w:cs="B Nazanin" w:hint="cs"/>
          <w:rtl/>
          <w:lang w:bidi="fa-IR"/>
        </w:rPr>
      </w:pPr>
    </w:p>
    <w:p w:rsidR="00D4586D" w:rsidRDefault="00D4586D" w:rsidP="00D4586D">
      <w:pPr>
        <w:jc w:val="center"/>
        <w:rPr>
          <w:rFonts w:cs="B Nazanin" w:hint="cs"/>
          <w:rtl/>
          <w:lang w:bidi="fa-IR"/>
        </w:rPr>
      </w:pPr>
      <w:r>
        <w:rPr>
          <w:rFonts w:cs="B Nazanin"/>
          <w:noProof/>
        </w:rPr>
        <w:drawing>
          <wp:inline distT="0" distB="0" distL="0" distR="0" wp14:anchorId="2881E047" wp14:editId="1985D9D0">
            <wp:extent cx="809625" cy="809625"/>
            <wp:effectExtent l="0" t="0" r="9525" b="9525"/>
            <wp:docPr id="1" name="Picture 1" descr="C:\Users\isapour-m2\Desktop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pour-m2\Desktop\آر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86D" w:rsidRDefault="00D4586D" w:rsidP="00D4586D">
      <w:pPr>
        <w:spacing w:line="240" w:lineRule="auto"/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D4586D" w:rsidRDefault="00D4586D" w:rsidP="00D4586D">
      <w:pPr>
        <w:spacing w:line="240" w:lineRule="auto"/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دانشکده پرستاری</w:t>
      </w:r>
    </w:p>
    <w:p w:rsidR="0058349F" w:rsidRPr="00C17359" w:rsidRDefault="00BE7D3C" w:rsidP="0058349F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کارآموزی بهداشت مادران ترم 5 </w:t>
      </w:r>
      <w:r>
        <w:rPr>
          <w:rFonts w:ascii="Times New Roman" w:hAnsi="Times New Roman" w:cs="Times New Roman" w:hint="cs"/>
          <w:rtl/>
          <w:lang w:bidi="fa-IR"/>
        </w:rPr>
        <w:t>–</w:t>
      </w:r>
      <w:r>
        <w:rPr>
          <w:rFonts w:cs="B Nazanin" w:hint="cs"/>
          <w:rtl/>
          <w:lang w:bidi="fa-IR"/>
        </w:rPr>
        <w:t xml:space="preserve"> ( خواهران )- نیمسسال</w:t>
      </w:r>
      <w:r w:rsidR="00513018">
        <w:rPr>
          <w:rFonts w:cs="B Nazanin" w:hint="cs"/>
          <w:rtl/>
          <w:lang w:bidi="fa-IR"/>
        </w:rPr>
        <w:t xml:space="preserve"> دوم</w:t>
      </w:r>
      <w:r>
        <w:rPr>
          <w:rFonts w:cs="B Nazanin" w:hint="cs"/>
          <w:rtl/>
          <w:lang w:bidi="fa-IR"/>
        </w:rPr>
        <w:t xml:space="preserve"> 98-7 9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720"/>
        <w:gridCol w:w="720"/>
        <w:gridCol w:w="720"/>
        <w:gridCol w:w="540"/>
        <w:gridCol w:w="630"/>
        <w:gridCol w:w="720"/>
        <w:gridCol w:w="540"/>
        <w:gridCol w:w="630"/>
        <w:gridCol w:w="776"/>
        <w:gridCol w:w="2014"/>
        <w:gridCol w:w="540"/>
      </w:tblGrid>
      <w:tr w:rsidR="00F64A6F" w:rsidRPr="00C17359" w:rsidTr="00B04626">
        <w:trPr>
          <w:cantSplit/>
          <w:trHeight w:val="368"/>
        </w:trPr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30" w:type="dxa"/>
            <w:shd w:val="clear" w:color="auto" w:fill="BFBFBF" w:themeFill="background1" w:themeFillShade="BF"/>
            <w:textDirection w:val="btLr"/>
          </w:tcPr>
          <w:p w:rsidR="00F64A6F" w:rsidRPr="001E04A7" w:rsidRDefault="00F64A6F" w:rsidP="006939E2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E04A7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76" w:type="dxa"/>
            <w:vMerge w:val="restart"/>
            <w:shd w:val="clear" w:color="auto" w:fill="BFBFBF" w:themeFill="background1" w:themeFillShade="BF"/>
            <w:textDirection w:val="tbRl"/>
          </w:tcPr>
          <w:p w:rsidR="00F64A6F" w:rsidRPr="00C17359" w:rsidRDefault="00F64A6F" w:rsidP="00310420">
            <w:pPr>
              <w:ind w:left="113" w:right="113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هفته</w:t>
            </w:r>
          </w:p>
          <w:p w:rsidR="00F64A6F" w:rsidRPr="00C17359" w:rsidRDefault="009E4129" w:rsidP="007D521F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روز </w:t>
            </w:r>
          </w:p>
        </w:tc>
        <w:tc>
          <w:tcPr>
            <w:tcW w:w="2014" w:type="dxa"/>
            <w:vMerge w:val="restart"/>
          </w:tcPr>
          <w:p w:rsidR="00F64A6F" w:rsidRPr="00C17359" w:rsidRDefault="00F64A6F">
            <w:pPr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vMerge w:val="restart"/>
            <w:textDirection w:val="tbRl"/>
          </w:tcPr>
          <w:p w:rsidR="00F64A6F" w:rsidRPr="0017381D" w:rsidRDefault="00F64A6F" w:rsidP="0017381D">
            <w:pPr>
              <w:ind w:left="113" w:right="113"/>
              <w:jc w:val="center"/>
              <w:rPr>
                <w:rFonts w:cs="B Nazanin"/>
                <w:lang w:bidi="fa-IR"/>
              </w:rPr>
            </w:pPr>
            <w:r w:rsidRPr="0017381D">
              <w:rPr>
                <w:rFonts w:cs="B Nazanin" w:hint="cs"/>
                <w:rtl/>
                <w:lang w:bidi="fa-IR"/>
              </w:rPr>
              <w:t>ردیف</w:t>
            </w:r>
          </w:p>
        </w:tc>
      </w:tr>
      <w:tr w:rsidR="00F64A6F" w:rsidRPr="00C17359" w:rsidTr="00B04626">
        <w:trPr>
          <w:cantSplit/>
          <w:trHeight w:val="1070"/>
        </w:trPr>
        <w:tc>
          <w:tcPr>
            <w:tcW w:w="72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7/2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/98</w:t>
            </w:r>
          </w:p>
        </w:tc>
        <w:tc>
          <w:tcPr>
            <w:tcW w:w="63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31/1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/98</w:t>
            </w:r>
          </w:p>
        </w:tc>
        <w:tc>
          <w:tcPr>
            <w:tcW w:w="72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24/1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/98</w:t>
            </w:r>
          </w:p>
        </w:tc>
        <w:tc>
          <w:tcPr>
            <w:tcW w:w="72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17/1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/98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18/12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11/12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63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4/12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72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27/11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54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20/11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/97</w:t>
            </w:r>
          </w:p>
        </w:tc>
        <w:tc>
          <w:tcPr>
            <w:tcW w:w="630" w:type="dxa"/>
            <w:textDirection w:val="btLr"/>
          </w:tcPr>
          <w:p w:rsidR="00F64A6F" w:rsidRPr="00C17359" w:rsidRDefault="00B04626" w:rsidP="006939E2">
            <w:pPr>
              <w:bidi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13/11</w:t>
            </w:r>
            <w:r w:rsidR="007E4211">
              <w:rPr>
                <w:rFonts w:cs="B Nazanin" w:hint="cs"/>
                <w:b/>
                <w:bCs/>
                <w:rtl/>
                <w:lang w:bidi="fa-IR"/>
              </w:rPr>
              <w:t>/</w:t>
            </w:r>
            <w:r w:rsidR="00710CB8">
              <w:rPr>
                <w:rFonts w:cs="B Nazanin" w:hint="cs"/>
                <w:b/>
                <w:bCs/>
                <w:rtl/>
                <w:lang w:bidi="fa-IR"/>
              </w:rPr>
              <w:t>97</w:t>
            </w:r>
          </w:p>
        </w:tc>
        <w:tc>
          <w:tcPr>
            <w:tcW w:w="776" w:type="dxa"/>
            <w:vMerge/>
            <w:shd w:val="clear" w:color="auto" w:fill="BFBFBF" w:themeFill="background1" w:themeFillShade="BF"/>
            <w:textDirection w:val="tbRl"/>
          </w:tcPr>
          <w:p w:rsidR="00F64A6F" w:rsidRPr="00C17359" w:rsidRDefault="00F64A6F">
            <w:pPr>
              <w:rPr>
                <w:rFonts w:cs="B Nazanin"/>
                <w:lang w:bidi="fa-IR"/>
              </w:rPr>
            </w:pPr>
          </w:p>
        </w:tc>
        <w:tc>
          <w:tcPr>
            <w:tcW w:w="2014" w:type="dxa"/>
            <w:vMerge/>
          </w:tcPr>
          <w:p w:rsidR="00F64A6F" w:rsidRPr="00C17359" w:rsidRDefault="00F64A6F">
            <w:pPr>
              <w:rPr>
                <w:rFonts w:cs="B Nazanin"/>
                <w:lang w:bidi="fa-IR"/>
              </w:rPr>
            </w:pPr>
          </w:p>
        </w:tc>
        <w:tc>
          <w:tcPr>
            <w:tcW w:w="540" w:type="dxa"/>
            <w:vMerge/>
          </w:tcPr>
          <w:p w:rsidR="00F64A6F" w:rsidRPr="00C17359" w:rsidRDefault="00F64A6F">
            <w:pPr>
              <w:rPr>
                <w:rFonts w:cs="B Nazanin"/>
                <w:lang w:bidi="fa-IR"/>
              </w:rPr>
            </w:pPr>
          </w:p>
        </w:tc>
      </w:tr>
      <w:tr w:rsidR="001F736D" w:rsidRPr="00C17359" w:rsidTr="00B04626">
        <w:trPr>
          <w:trHeight w:val="350"/>
        </w:trPr>
        <w:tc>
          <w:tcPr>
            <w:tcW w:w="3510" w:type="dxa"/>
            <w:gridSpan w:val="5"/>
            <w:vMerge w:val="restart"/>
            <w:tcBorders>
              <w:right w:val="single" w:sz="18" w:space="0" w:color="auto"/>
            </w:tcBorders>
          </w:tcPr>
          <w:p w:rsidR="001F736D" w:rsidRDefault="001F736D" w:rsidP="00306094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613C7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بخش جراحی 1(</w:t>
            </w:r>
            <w:r w:rsidRPr="00DB6194">
              <w:rPr>
                <w:rFonts w:cs="B Nazanin" w:hint="cs"/>
                <w:sz w:val="36"/>
                <w:szCs w:val="36"/>
                <w:rtl/>
                <w:lang w:bidi="fa-IR"/>
              </w:rPr>
              <w:t>زنان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</w:p>
          <w:p w:rsidR="00306094" w:rsidRDefault="00962AFA" w:rsidP="00306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پنج</w:t>
            </w:r>
            <w:r w:rsidR="00306094" w:rsidRPr="00C6510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شنبه صبح</w:t>
            </w:r>
          </w:p>
          <w:p w:rsidR="00306094" w:rsidRPr="00C65107" w:rsidRDefault="003579B8" w:rsidP="0030609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مربی : خانم امیری</w:t>
            </w:r>
          </w:p>
          <w:p w:rsidR="00306094" w:rsidRPr="00613C7C" w:rsidRDefault="00306094" w:rsidP="00306094">
            <w:pPr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 w:val="restart"/>
            <w:tcBorders>
              <w:left w:val="single" w:sz="18" w:space="0" w:color="auto"/>
            </w:tcBorders>
          </w:tcPr>
          <w:p w:rsidR="001F736D" w:rsidRDefault="00C92DF6" w:rsidP="00306094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بخش مامایی</w:t>
            </w:r>
          </w:p>
          <w:p w:rsidR="00306094" w:rsidRDefault="00962AFA" w:rsidP="00306094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پنج شنبه </w:t>
            </w:r>
            <w:r w:rsidR="00306094">
              <w:rPr>
                <w:rFonts w:cs="B Nazanin" w:hint="cs"/>
                <w:sz w:val="32"/>
                <w:szCs w:val="32"/>
                <w:rtl/>
                <w:lang w:bidi="fa-IR"/>
              </w:rPr>
              <w:t>صبح</w:t>
            </w:r>
          </w:p>
          <w:p w:rsidR="00306094" w:rsidRPr="00C65107" w:rsidRDefault="00306094" w:rsidP="00306094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مربی : خانم</w:t>
            </w:r>
            <w:r w:rsidR="003579B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امیری</w:t>
            </w:r>
          </w:p>
          <w:p w:rsidR="00306094" w:rsidRPr="00613C7C" w:rsidRDefault="00306094" w:rsidP="00C92DF6">
            <w:pPr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2A2B8B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قاسمی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عاطفه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1F736D" w:rsidRPr="00C17359" w:rsidTr="00B04626">
        <w:trPr>
          <w:trHeight w:val="350"/>
        </w:trPr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9F69D4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افسری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مرضیه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1F736D" w:rsidRPr="00C17359" w:rsidTr="00B04626"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9F69D4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امیریان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نفیسه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1F736D" w:rsidRPr="00C17359" w:rsidTr="00B04626"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9F69D4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بیزادی زاده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نرگس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1F736D" w:rsidRPr="00C17359" w:rsidTr="00B04626">
        <w:trPr>
          <w:trHeight w:val="404"/>
        </w:trPr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9F69D4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خوشبخت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محدثه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1F736D" w:rsidRPr="00C17359" w:rsidTr="00B04626">
        <w:tc>
          <w:tcPr>
            <w:tcW w:w="3510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  <w:tcBorders>
              <w:bottom w:val="single" w:sz="18" w:space="0" w:color="auto"/>
            </w:tcBorders>
          </w:tcPr>
          <w:p w:rsidR="001F736D" w:rsidRPr="008E6E27" w:rsidRDefault="009F69D4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خیرخواه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فائزه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1F736D" w:rsidRPr="00C17359" w:rsidTr="00B04626">
        <w:tc>
          <w:tcPr>
            <w:tcW w:w="3510" w:type="dxa"/>
            <w:gridSpan w:val="5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A229B" w:rsidRDefault="006A229B" w:rsidP="006A229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6A229B" w:rsidRDefault="006A229B" w:rsidP="006A229B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بخش مامایی</w:t>
            </w:r>
          </w:p>
          <w:p w:rsidR="006A229B" w:rsidRDefault="00962AFA" w:rsidP="006A22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پنج</w:t>
            </w:r>
            <w:r w:rsidR="006A229B" w:rsidRPr="00C6510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شنبه</w:t>
            </w:r>
            <w:r w:rsidR="006A229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صبح</w:t>
            </w:r>
          </w:p>
          <w:p w:rsidR="006A229B" w:rsidRPr="00C65107" w:rsidRDefault="006A229B" w:rsidP="003579B8">
            <w:pPr>
              <w:jc w:val="center"/>
              <w:rPr>
                <w:rFonts w:cs="B Nazanin"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مربی : </w:t>
            </w:r>
            <w:r w:rsidR="003579B8">
              <w:rPr>
                <w:rFonts w:cs="B Nazanin" w:hint="cs"/>
                <w:sz w:val="32"/>
                <w:szCs w:val="32"/>
                <w:rtl/>
                <w:lang w:bidi="fa-IR"/>
              </w:rPr>
              <w:t>خانم صابری</w:t>
            </w:r>
          </w:p>
          <w:p w:rsidR="001F736D" w:rsidRPr="00613C7C" w:rsidRDefault="001F736D" w:rsidP="00306094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92DF6" w:rsidRDefault="00C92DF6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</w:p>
          <w:p w:rsidR="006A229B" w:rsidRDefault="006A229B" w:rsidP="006A229B">
            <w:pPr>
              <w:rPr>
                <w:rFonts w:cs="B Nazanin"/>
                <w:sz w:val="36"/>
                <w:szCs w:val="36"/>
                <w:rtl/>
                <w:lang w:bidi="fa-IR"/>
              </w:rPr>
            </w:pPr>
            <w:r w:rsidRPr="00613C7C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بخش جراحی 1(</w:t>
            </w:r>
            <w:r w:rsidRPr="00DB6194">
              <w:rPr>
                <w:rFonts w:cs="B Nazanin" w:hint="cs"/>
                <w:sz w:val="36"/>
                <w:szCs w:val="36"/>
                <w:rtl/>
                <w:lang w:bidi="fa-IR"/>
              </w:rPr>
              <w:t>زنان</w:t>
            </w:r>
            <w:r>
              <w:rPr>
                <w:rFonts w:cs="B Nazanin" w:hint="cs"/>
                <w:sz w:val="36"/>
                <w:szCs w:val="36"/>
                <w:rtl/>
                <w:lang w:bidi="fa-IR"/>
              </w:rPr>
              <w:t>)</w:t>
            </w:r>
          </w:p>
          <w:p w:rsidR="006A229B" w:rsidRDefault="00962AFA" w:rsidP="006A229B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پنج</w:t>
            </w:r>
            <w:r w:rsidR="006A229B" w:rsidRPr="00C6510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شنبه صبح</w:t>
            </w:r>
          </w:p>
          <w:p w:rsidR="001F736D" w:rsidRPr="00613C7C" w:rsidRDefault="00710CB8" w:rsidP="00710CB8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710CB8">
              <w:rPr>
                <w:rFonts w:cs="B Nazanin" w:hint="cs"/>
                <w:sz w:val="32"/>
                <w:szCs w:val="32"/>
                <w:rtl/>
                <w:lang w:bidi="fa-IR"/>
              </w:rPr>
              <w:t>مربی</w:t>
            </w:r>
            <w:r w:rsidRPr="00710CB8">
              <w:rPr>
                <w:rFonts w:cs="B Nazanin"/>
                <w:sz w:val="32"/>
                <w:szCs w:val="32"/>
                <w:rtl/>
                <w:lang w:bidi="fa-IR"/>
              </w:rPr>
              <w:t xml:space="preserve"> : </w:t>
            </w:r>
            <w:r w:rsidRPr="00710CB8">
              <w:rPr>
                <w:rFonts w:cs="B Nazanin" w:hint="cs"/>
                <w:sz w:val="32"/>
                <w:szCs w:val="32"/>
                <w:rtl/>
                <w:lang w:bidi="fa-IR"/>
              </w:rPr>
              <w:t>خانم</w:t>
            </w:r>
            <w:r w:rsidRPr="00710CB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10CB8">
              <w:rPr>
                <w:rFonts w:cs="B Nazanin" w:hint="cs"/>
                <w:sz w:val="32"/>
                <w:szCs w:val="32"/>
                <w:rtl/>
                <w:lang w:bidi="fa-IR"/>
              </w:rPr>
              <w:t>صابری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</w:tcBorders>
          </w:tcPr>
          <w:p w:rsidR="001F736D" w:rsidRPr="008E6E27" w:rsidRDefault="009F69D4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غلامپور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فاطمه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1F736D" w:rsidRPr="00C17359" w:rsidTr="00B04626">
        <w:trPr>
          <w:trHeight w:val="386"/>
        </w:trPr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EB1DEF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فخرتوکلی امیرآبادی- خدیجه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1F736D" w:rsidRPr="00C17359" w:rsidTr="00B04626"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EB1DEF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قاسمی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زهرا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1F736D" w:rsidRPr="00C17359" w:rsidTr="00B04626">
        <w:trPr>
          <w:trHeight w:val="315"/>
        </w:trPr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2A2B8B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احمدآباد ی- الهه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lang w:bidi="fa-IR"/>
              </w:rPr>
            </w:pPr>
            <w:r w:rsidRPr="00C17359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1F736D" w:rsidRPr="00C17359" w:rsidTr="00B04626">
        <w:trPr>
          <w:trHeight w:val="330"/>
        </w:trPr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EB1DEF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نیازی شهری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نادیا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1F736D" w:rsidRPr="00C17359" w:rsidTr="00B04626">
        <w:trPr>
          <w:trHeight w:val="210"/>
        </w:trPr>
        <w:tc>
          <w:tcPr>
            <w:tcW w:w="3510" w:type="dxa"/>
            <w:gridSpan w:val="5"/>
            <w:vMerge/>
            <w:tcBorders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</w:tcPr>
          <w:p w:rsidR="001F736D" w:rsidRPr="008E6E27" w:rsidRDefault="00EB1DEF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نادری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وجیهه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1F736D" w:rsidRPr="00C17359" w:rsidTr="00B04626">
        <w:trPr>
          <w:trHeight w:val="368"/>
        </w:trPr>
        <w:tc>
          <w:tcPr>
            <w:tcW w:w="3510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736D" w:rsidRPr="00613C7C" w:rsidRDefault="001F736D" w:rsidP="00613C7C">
            <w:pPr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</w:p>
        </w:tc>
        <w:tc>
          <w:tcPr>
            <w:tcW w:w="2790" w:type="dxa"/>
            <w:gridSpan w:val="2"/>
            <w:tcBorders>
              <w:bottom w:val="single" w:sz="18" w:space="0" w:color="auto"/>
            </w:tcBorders>
          </w:tcPr>
          <w:p w:rsidR="001F736D" w:rsidRPr="008E6E27" w:rsidRDefault="00EB1DEF" w:rsidP="003E5A3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کلیدری - مریم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1F736D" w:rsidRPr="00C17359" w:rsidRDefault="001F736D" w:rsidP="003E5A3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</w:p>
        </w:tc>
      </w:tr>
    </w:tbl>
    <w:p w:rsidR="006B57B5" w:rsidRPr="006B57B5" w:rsidRDefault="006B57B5" w:rsidP="00FA7566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bookmarkStart w:id="0" w:name="_GoBack"/>
      <w:bookmarkEnd w:id="0"/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*</w:t>
      </w:r>
      <w:r w:rsidRPr="006B57B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توضیحات :</w:t>
      </w:r>
    </w:p>
    <w:p w:rsidR="00B55C38" w:rsidRPr="006B57B5" w:rsidRDefault="00B55C38" w:rsidP="00D92C48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6B57B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E4531D" w:rsidRPr="00E4531D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="00E4531D" w:rsidRPr="00E4531D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D92C4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9C074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DB6194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شروع </w:t>
      </w:r>
      <w:r w:rsidR="009C0742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کار آموزی </w:t>
      </w:r>
      <w:r w:rsidR="007501E4" w:rsidRPr="006B57B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به مدت 10 هفته</w:t>
      </w:r>
      <w:r w:rsidR="00D92C4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="009F5911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روزهای پنج شنبه </w:t>
      </w:r>
      <w:r w:rsidRPr="006B57B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از ساعت  30/7  تا  30/12 در </w:t>
      </w:r>
      <w:r w:rsidR="007501E4" w:rsidRPr="006B57B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بخش </w:t>
      </w:r>
      <w:r w:rsidR="00D92C4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های مامایی و جراحی یک( زنان)  مي</w:t>
      </w:r>
      <w:r w:rsidRPr="006B57B5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باشد.</w:t>
      </w:r>
    </w:p>
    <w:p w:rsidR="00B55C38" w:rsidRDefault="00B55C38" w:rsidP="006B57B5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دانشجويان بايد طبق برنامه كارآموزي در ساعات مقررو ملبس به لباس فرم كه اتيكت رسمي مشخصات آنان بر </w:t>
      </w:r>
      <w:r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آ</w:t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ن نصب </w:t>
      </w:r>
      <w:r w:rsidR="00BA068B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Pr="00C17359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</w:t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شده است، در محل هاي تعيين شده حاضر باشند.</w:t>
      </w:r>
    </w:p>
    <w:p w:rsidR="00A431DD" w:rsidRDefault="00A431DD" w:rsidP="00A431DD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هرگونه جابجایی در بخش ها و زمان کارآموزی بدون هماهنگی به منزله غیبت می باشد .</w:t>
      </w:r>
    </w:p>
    <w:p w:rsidR="00A431DD" w:rsidRPr="00A431DD" w:rsidRDefault="00A431DD" w:rsidP="00A431DD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>به همراه داشتن لاگ بوک ها و تکمیل مهارتهای مربوطه الزامی است .</w:t>
      </w:r>
    </w:p>
    <w:p w:rsidR="00B55C38" w:rsidRPr="00B55C38" w:rsidRDefault="00B55C38" w:rsidP="006B57B5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rtl/>
          <w:lang w:eastAsia="zh-CN" w:bidi="fa-IR"/>
        </w:rPr>
      </w:pP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lang w:eastAsia="zh-CN" w:bidi="fa-IR"/>
        </w:rPr>
        <w:sym w:font="Wingdings" w:char="F06C"/>
      </w:r>
      <w:r w:rsidRPr="00B55C38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طبق آيين نامه آموزشي غيبت بیش از یک دهم در كارآموزي منجر به درج نمره صفر براي دانشجو  مي گردد.</w:t>
      </w:r>
    </w:p>
    <w:p w:rsidR="000D249D" w:rsidRPr="008E6E27" w:rsidRDefault="001E04A7" w:rsidP="004417ED">
      <w:pPr>
        <w:bidi/>
        <w:spacing w:after="0" w:line="240" w:lineRule="auto"/>
        <w:rPr>
          <w:rFonts w:ascii="Times New Roman" w:eastAsia="SimSun" w:hAnsi="Times New Roman" w:cs="B Nazanin"/>
          <w:b/>
          <w:bCs/>
          <w:sz w:val="20"/>
          <w:szCs w:val="20"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</w:t>
      </w:r>
      <w:r w:rsidR="0049222B"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                                                                                             </w:t>
      </w:r>
      <w:r>
        <w:rPr>
          <w:rFonts w:ascii="Times New Roman" w:eastAsia="SimSun" w:hAnsi="Times New Roman" w:cs="B Nazanin" w:hint="cs"/>
          <w:b/>
          <w:bCs/>
          <w:sz w:val="20"/>
          <w:szCs w:val="20"/>
          <w:rtl/>
          <w:lang w:eastAsia="zh-CN" w:bidi="fa-IR"/>
        </w:rPr>
        <w:t xml:space="preserve">   </w:t>
      </w:r>
      <w:r w:rsidR="00B55C38" w:rsidRPr="00C617F2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 xml:space="preserve"> دكترخسروان </w:t>
      </w:r>
      <w:r w:rsidR="00B55C38" w:rsidRPr="00C617F2">
        <w:rPr>
          <w:rFonts w:ascii="Times New Roman" w:eastAsia="SimSun" w:hAnsi="Times New Roman" w:cs="Times New Roman" w:hint="cs"/>
          <w:b/>
          <w:bCs/>
          <w:rtl/>
          <w:lang w:eastAsia="zh-CN" w:bidi="fa-IR"/>
        </w:rPr>
        <w:t>–</w:t>
      </w:r>
      <w:r w:rsidR="00B55C38" w:rsidRPr="00C617F2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 xml:space="preserve"> مدير گروه پرستاري سلامت جامعه و مديريت</w:t>
      </w:r>
    </w:p>
    <w:sectPr w:rsidR="000D249D" w:rsidRPr="008E6E27" w:rsidSect="00F266D6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5FF" w:rsidRDefault="004335FF" w:rsidP="00A842DE">
      <w:pPr>
        <w:spacing w:after="0" w:line="240" w:lineRule="auto"/>
      </w:pPr>
      <w:r>
        <w:separator/>
      </w:r>
    </w:p>
  </w:endnote>
  <w:endnote w:type="continuationSeparator" w:id="0">
    <w:p w:rsidR="004335FF" w:rsidRDefault="004335FF" w:rsidP="00A8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5FF" w:rsidRDefault="004335FF" w:rsidP="00A842DE">
      <w:pPr>
        <w:spacing w:after="0" w:line="240" w:lineRule="auto"/>
      </w:pPr>
      <w:r>
        <w:separator/>
      </w:r>
    </w:p>
  </w:footnote>
  <w:footnote w:type="continuationSeparator" w:id="0">
    <w:p w:rsidR="004335FF" w:rsidRDefault="004335FF" w:rsidP="00A84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2D" w:rsidRDefault="007F552D" w:rsidP="007F552D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 xml:space="preserve">بسمه تعالی </w:t>
    </w:r>
  </w:p>
  <w:p w:rsidR="00A842DE" w:rsidRDefault="00A842DE" w:rsidP="007F552D">
    <w:pPr>
      <w:pStyle w:val="Header"/>
      <w:jc w:val="center"/>
      <w:rPr>
        <w:rtl/>
        <w:lang w:bidi="fa-IR"/>
      </w:rPr>
    </w:pPr>
    <w:r>
      <w:rPr>
        <w:rFonts w:hint="cs"/>
        <w:rtl/>
        <w:lang w:bidi="fa-IR"/>
      </w:rPr>
      <w:t>دانشگاه علوم پزشکی</w:t>
    </w:r>
    <w:r w:rsidR="007F552D">
      <w:rPr>
        <w:rFonts w:hint="cs"/>
        <w:rtl/>
        <w:lang w:bidi="fa-IR"/>
      </w:rPr>
      <w:t xml:space="preserve"> و خد مات بهداشتی درمانی </w:t>
    </w:r>
    <w:r>
      <w:rPr>
        <w:rFonts w:hint="cs"/>
        <w:rtl/>
        <w:lang w:bidi="fa-IR"/>
      </w:rPr>
      <w:t>گناباد</w:t>
    </w:r>
  </w:p>
  <w:p w:rsidR="00A842DE" w:rsidRDefault="00A842DE" w:rsidP="00A842DE">
    <w:pPr>
      <w:pStyle w:val="Header"/>
      <w:jc w:val="center"/>
      <w:rPr>
        <w:lang w:bidi="fa-IR"/>
      </w:rPr>
    </w:pPr>
    <w:r>
      <w:rPr>
        <w:rFonts w:hint="cs"/>
        <w:rtl/>
        <w:lang w:bidi="fa-IR"/>
      </w:rPr>
      <w:t xml:space="preserve"> دانشکده پرستاری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2374"/>
    <w:multiLevelType w:val="hybridMultilevel"/>
    <w:tmpl w:val="A6964EEC"/>
    <w:lvl w:ilvl="0" w:tplc="EAD47400">
      <w:numFmt w:val="bullet"/>
      <w:lvlText w:val=""/>
      <w:lvlJc w:val="left"/>
      <w:pPr>
        <w:ind w:left="720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143C"/>
    <w:multiLevelType w:val="hybridMultilevel"/>
    <w:tmpl w:val="2F16A9E2"/>
    <w:lvl w:ilvl="0" w:tplc="22266586">
      <w:numFmt w:val="bullet"/>
      <w:lvlText w:val=""/>
      <w:lvlJc w:val="left"/>
      <w:pPr>
        <w:ind w:left="1125" w:hanging="360"/>
      </w:pPr>
      <w:rPr>
        <w:rFonts w:ascii="Symbol" w:eastAsia="SimSu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9D"/>
    <w:rsid w:val="00041E2F"/>
    <w:rsid w:val="000D249D"/>
    <w:rsid w:val="000F2F0B"/>
    <w:rsid w:val="00105A0B"/>
    <w:rsid w:val="00114ABB"/>
    <w:rsid w:val="00125C6E"/>
    <w:rsid w:val="001624B6"/>
    <w:rsid w:val="00167E47"/>
    <w:rsid w:val="0017381D"/>
    <w:rsid w:val="001E04A7"/>
    <w:rsid w:val="001F736D"/>
    <w:rsid w:val="00232038"/>
    <w:rsid w:val="002849DE"/>
    <w:rsid w:val="002A2B8B"/>
    <w:rsid w:val="002A59B5"/>
    <w:rsid w:val="002B18B8"/>
    <w:rsid w:val="002F0CE8"/>
    <w:rsid w:val="002F2612"/>
    <w:rsid w:val="00306094"/>
    <w:rsid w:val="00310420"/>
    <w:rsid w:val="00316AC6"/>
    <w:rsid w:val="003233CB"/>
    <w:rsid w:val="00326D93"/>
    <w:rsid w:val="003579B8"/>
    <w:rsid w:val="00386C82"/>
    <w:rsid w:val="003A1C8A"/>
    <w:rsid w:val="003E5A33"/>
    <w:rsid w:val="0040333B"/>
    <w:rsid w:val="00414DA6"/>
    <w:rsid w:val="004335FF"/>
    <w:rsid w:val="004340F5"/>
    <w:rsid w:val="00440859"/>
    <w:rsid w:val="004417ED"/>
    <w:rsid w:val="00460FD2"/>
    <w:rsid w:val="00474BFE"/>
    <w:rsid w:val="0049222B"/>
    <w:rsid w:val="00513018"/>
    <w:rsid w:val="0058349F"/>
    <w:rsid w:val="005A4AB7"/>
    <w:rsid w:val="005C0015"/>
    <w:rsid w:val="00612D21"/>
    <w:rsid w:val="00613C7C"/>
    <w:rsid w:val="00620722"/>
    <w:rsid w:val="0067051E"/>
    <w:rsid w:val="006743F0"/>
    <w:rsid w:val="0068088D"/>
    <w:rsid w:val="006A229B"/>
    <w:rsid w:val="006B3AB1"/>
    <w:rsid w:val="006B57B5"/>
    <w:rsid w:val="006C65A3"/>
    <w:rsid w:val="006D4023"/>
    <w:rsid w:val="006F5423"/>
    <w:rsid w:val="00710CB8"/>
    <w:rsid w:val="007501E4"/>
    <w:rsid w:val="00750B5A"/>
    <w:rsid w:val="00781D88"/>
    <w:rsid w:val="00785A4F"/>
    <w:rsid w:val="007E3A6F"/>
    <w:rsid w:val="007E4211"/>
    <w:rsid w:val="007F552D"/>
    <w:rsid w:val="008147C3"/>
    <w:rsid w:val="00866752"/>
    <w:rsid w:val="008C624F"/>
    <w:rsid w:val="008E6E27"/>
    <w:rsid w:val="0094626C"/>
    <w:rsid w:val="00962AFA"/>
    <w:rsid w:val="009854FA"/>
    <w:rsid w:val="00993DF2"/>
    <w:rsid w:val="00997CF2"/>
    <w:rsid w:val="009C0742"/>
    <w:rsid w:val="009E4129"/>
    <w:rsid w:val="009E65C1"/>
    <w:rsid w:val="009F5911"/>
    <w:rsid w:val="009F69D4"/>
    <w:rsid w:val="00A431DD"/>
    <w:rsid w:val="00A45F8A"/>
    <w:rsid w:val="00A842DE"/>
    <w:rsid w:val="00B04626"/>
    <w:rsid w:val="00B3785A"/>
    <w:rsid w:val="00B513E7"/>
    <w:rsid w:val="00B55C38"/>
    <w:rsid w:val="00B6548A"/>
    <w:rsid w:val="00BA068B"/>
    <w:rsid w:val="00BA30F0"/>
    <w:rsid w:val="00BE7D3C"/>
    <w:rsid w:val="00C05692"/>
    <w:rsid w:val="00C14CD2"/>
    <w:rsid w:val="00C17359"/>
    <w:rsid w:val="00C617F2"/>
    <w:rsid w:val="00C61A1C"/>
    <w:rsid w:val="00C65107"/>
    <w:rsid w:val="00C92DF6"/>
    <w:rsid w:val="00C93450"/>
    <w:rsid w:val="00CA57B9"/>
    <w:rsid w:val="00CC346C"/>
    <w:rsid w:val="00CC4D9D"/>
    <w:rsid w:val="00CD189A"/>
    <w:rsid w:val="00CD4BAD"/>
    <w:rsid w:val="00D04415"/>
    <w:rsid w:val="00D31BB6"/>
    <w:rsid w:val="00D4586D"/>
    <w:rsid w:val="00D52535"/>
    <w:rsid w:val="00D92C48"/>
    <w:rsid w:val="00D97BEA"/>
    <w:rsid w:val="00DB6194"/>
    <w:rsid w:val="00E158AF"/>
    <w:rsid w:val="00E23C76"/>
    <w:rsid w:val="00E4531D"/>
    <w:rsid w:val="00E96E8F"/>
    <w:rsid w:val="00EB18B3"/>
    <w:rsid w:val="00EB1DEF"/>
    <w:rsid w:val="00EB3021"/>
    <w:rsid w:val="00F266D6"/>
    <w:rsid w:val="00F64A6F"/>
    <w:rsid w:val="00F72A5E"/>
    <w:rsid w:val="00F879AB"/>
    <w:rsid w:val="00FA7566"/>
    <w:rsid w:val="00FD1809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5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DE"/>
  </w:style>
  <w:style w:type="paragraph" w:styleId="Footer">
    <w:name w:val="footer"/>
    <w:basedOn w:val="Normal"/>
    <w:link w:val="FooterChar"/>
    <w:uiPriority w:val="99"/>
    <w:unhideWhenUsed/>
    <w:rsid w:val="00A8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DE"/>
  </w:style>
  <w:style w:type="paragraph" w:styleId="BalloonText">
    <w:name w:val="Balloon Text"/>
    <w:basedOn w:val="Normal"/>
    <w:link w:val="BalloonTextChar"/>
    <w:uiPriority w:val="99"/>
    <w:semiHidden/>
    <w:unhideWhenUsed/>
    <w:rsid w:val="00D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6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B5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2DE"/>
  </w:style>
  <w:style w:type="paragraph" w:styleId="Footer">
    <w:name w:val="footer"/>
    <w:basedOn w:val="Normal"/>
    <w:link w:val="FooterChar"/>
    <w:uiPriority w:val="99"/>
    <w:unhideWhenUsed/>
    <w:rsid w:val="00A8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2DE"/>
  </w:style>
  <w:style w:type="paragraph" w:styleId="BalloonText">
    <w:name w:val="Balloon Text"/>
    <w:basedOn w:val="Normal"/>
    <w:link w:val="BalloonTextChar"/>
    <w:uiPriority w:val="99"/>
    <w:semiHidden/>
    <w:unhideWhenUsed/>
    <w:rsid w:val="00D4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49AF-5472-4439-BABB-FC717623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Mansorian</dc:creator>
  <cp:lastModifiedBy>عیسی پور</cp:lastModifiedBy>
  <cp:revision>11</cp:revision>
  <dcterms:created xsi:type="dcterms:W3CDTF">2019-01-09T04:45:00Z</dcterms:created>
  <dcterms:modified xsi:type="dcterms:W3CDTF">2019-01-28T05:36:00Z</dcterms:modified>
</cp:coreProperties>
</file>