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4" w:rsidRPr="00A76A9E" w:rsidRDefault="00A76A9E" w:rsidP="00715F57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CD2F95" wp14:editId="0FA72C4A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</w:t>
      </w:r>
      <w:r w:rsidR="00715F57"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باسمه تعالی</w:t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</w:t>
      </w:r>
    </w:p>
    <w:p w:rsidR="00033689" w:rsidRPr="00715F57" w:rsidRDefault="003330AE" w:rsidP="003330AE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دکتر مجلی</w:t>
      </w:r>
    </w:p>
    <w:p w:rsidR="00932414" w:rsidRPr="00932414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A76A9E" w:rsidRPr="00932414" w:rsidTr="004F3065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932414" w:rsidRPr="00FB1AA3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A76A9E" w:rsidRPr="00932414" w:rsidTr="004F3065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F05C9D" w:rsidRPr="00FB1AA3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F05C9D" w:rsidRPr="00FB1AA3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0AE" w:rsidRPr="003330AE" w:rsidRDefault="003330AE" w:rsidP="003330A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3330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از اختلالات (نیمه دوم)    2ارشد داخلی جراحی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A143B1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0746C0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فوریت در شرایط خاص 3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C362F2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C362F2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746C0" w:rsidRPr="00932414" w:rsidTr="004F3065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0746C0">
            <w:pPr>
              <w:jc w:val="center"/>
            </w:pPr>
            <w:r>
              <w:rPr>
                <w:rFonts w:hint="cs"/>
                <w:rtl/>
              </w:rPr>
              <w:t>سالمندان1 3پرستاری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1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اختصاصی 1 </w:t>
            </w:r>
          </w:p>
          <w:p w:rsidR="000746C0" w:rsidRPr="00C362F2" w:rsidRDefault="000746C0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 ارشد ویژه</w:t>
            </w:r>
          </w:p>
        </w:tc>
      </w:tr>
      <w:tr w:rsidR="000746C0" w:rsidRPr="00932414" w:rsidTr="004F3065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تحقیق     </w:t>
            </w:r>
          </w:p>
          <w:p w:rsidR="000746C0" w:rsidRPr="00C362F2" w:rsidRDefault="000746C0" w:rsidP="003330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مشاوره تحصیلی</w:t>
            </w:r>
          </w:p>
          <w:p w:rsidR="000746C0" w:rsidRPr="00C362F2" w:rsidRDefault="000746C0" w:rsidP="00A1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0746C0" w:rsidRPr="00932414" w:rsidTr="004F3065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FB1AA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زبان تخصصی فوریت</w:t>
            </w:r>
          </w:p>
          <w:p w:rsidR="000746C0" w:rsidRPr="00FB1AA3" w:rsidRDefault="000746C0" w:rsidP="003330A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</w:tr>
      <w:tr w:rsidR="000746C0" w:rsidRPr="00932414" w:rsidTr="004F3065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A143B1" w:rsidRDefault="000746C0" w:rsidP="00A76A9E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A143B1" w:rsidRDefault="000746C0" w:rsidP="00A76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0746C0" w:rsidRPr="00932414" w:rsidTr="004F3065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3330AE" w:rsidRPr="003330AE" w:rsidRDefault="003330AE" w:rsidP="003330AE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8" name="Picture 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دکتر سجادی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4F3065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اخ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</w:t>
            </w: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لالات حاد </w:t>
            </w:r>
          </w:p>
          <w:p w:rsidR="004F3065" w:rsidRPr="003330AE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 ارشد داخلی جراحی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سالمندان 2 (تنفس)</w:t>
            </w:r>
          </w:p>
          <w:p w:rsidR="004F3065" w:rsidRPr="00A143B1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اخلاق پرستاری </w:t>
            </w:r>
          </w:p>
          <w:p w:rsidR="004F3065" w:rsidRPr="00932414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 پرستاری</w:t>
            </w: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 ویژه 1</w:t>
            </w:r>
          </w:p>
          <w:p w:rsidR="004F3065" w:rsidRPr="00C362F2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 ارشد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زبان تخصصی</w:t>
            </w:r>
          </w:p>
          <w:p w:rsidR="004F3065" w:rsidRPr="00932414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 ویژه ارشد</w:t>
            </w: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مراقبتهای ویژه 8 </w:t>
            </w:r>
          </w:p>
          <w:p w:rsidR="004F3065" w:rsidRPr="00FB1AA3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 ارشد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مشاور دانشجو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مشاور دانشجو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9" name="Picture 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606120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606120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آقای شارعی نیا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120" w:rsidRPr="00F6198B" w:rsidRDefault="00606120" w:rsidP="000E26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کمک های اولیه ( نظری)</w:t>
            </w:r>
          </w:p>
          <w:p w:rsidR="00606120" w:rsidRPr="00F6198B" w:rsidRDefault="00606120" w:rsidP="0060612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 بهداشت حرفه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کمک های اولیه (عملی)</w:t>
            </w:r>
          </w:p>
          <w:p w:rsidR="000E2646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 بهداشت حرفه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کلیه و بیماری های تناسلی</w:t>
            </w:r>
          </w:p>
          <w:p w:rsidR="000E2646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اصول و مهارتهای بالینی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مطالعات و توسعه آموزش علوم پزشکی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مطالعات و توسعه آموزش علوم پزشکی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ICU</w:t>
            </w: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F6198B" w:rsidRPr="00F6198B" w:rsidRDefault="00F6198B" w:rsidP="00F619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6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ارتوپدی</w:t>
            </w:r>
          </w:p>
          <w:p w:rsidR="00F6198B" w:rsidRPr="00F6198B" w:rsidRDefault="00F6198B" w:rsidP="00F619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3 پرستاری</w:t>
            </w:r>
          </w:p>
        </w:tc>
      </w:tr>
      <w:tr w:rsidR="004F3065" w:rsidRPr="00932414" w:rsidTr="00F6198B">
        <w:trPr>
          <w:trHeight w:val="716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b/>
                <w:bCs/>
                <w:sz w:val="16"/>
                <w:szCs w:val="16"/>
              </w:rPr>
              <w:t>CPR</w:t>
            </w: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پیشرفته</w:t>
            </w:r>
          </w:p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 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b/>
                <w:bCs/>
                <w:sz w:val="16"/>
                <w:szCs w:val="16"/>
              </w:rPr>
              <w:t>CPR</w:t>
            </w: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پیشرفته</w:t>
            </w:r>
          </w:p>
          <w:p w:rsidR="004F3065" w:rsidRPr="00F6198B" w:rsidRDefault="00F6198B" w:rsidP="00F61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 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مشاوره تحصیلی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مشاوره تحصیلی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مهارتهای بالینی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544DB7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</w:t>
      </w:r>
      <w:r w:rsidR="00544DB7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97-96</w:t>
      </w: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 </w:t>
      </w:r>
    </w:p>
    <w:p w:rsidR="004F3065" w:rsidRPr="00A76A9E" w:rsidRDefault="004F3065" w:rsidP="00EA23C6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304E5056" wp14:editId="476CC53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1" name="Picture 1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B91162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B9116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خانم نجفی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08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724"/>
        <w:gridCol w:w="1724"/>
        <w:gridCol w:w="1724"/>
        <w:gridCol w:w="1724"/>
        <w:gridCol w:w="1533"/>
      </w:tblGrid>
      <w:tr w:rsidR="004F3065" w:rsidRPr="00932414" w:rsidTr="00D20056">
        <w:trPr>
          <w:trHeight w:val="501"/>
          <w:jc w:val="center"/>
        </w:trPr>
        <w:tc>
          <w:tcPr>
            <w:tcW w:w="1379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533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D20056">
        <w:trPr>
          <w:trHeight w:val="744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3330AE" w:rsidRDefault="00B91162" w:rsidP="00D20056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5C27DA"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B91162" w:rsidP="00D20056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27DA"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</w:tr>
      <w:tr w:rsidR="004F3065" w:rsidRPr="00932414" w:rsidTr="00D20056">
        <w:trPr>
          <w:trHeight w:val="694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5C27DA" w:rsidP="00D2005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B91162" w:rsidP="00D2005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5C27DA" w:rsidRPr="00932414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</w:tr>
      <w:tr w:rsidR="004F3065" w:rsidRPr="00932414" w:rsidTr="00D20056">
        <w:trPr>
          <w:trHeight w:val="482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مشاوره دانشجویی</w:t>
            </w:r>
          </w:p>
        </w:tc>
      </w:tr>
      <w:tr w:rsidR="004F3065" w:rsidRPr="00932414" w:rsidTr="005C39DA">
        <w:trPr>
          <w:trHeight w:val="616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FB1AA3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5C27DA" w:rsidP="005C39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</w:t>
            </w:r>
            <w:r w:rsidR="005C39DA"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ستار</w:t>
            </w: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4F3065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5C27DA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5C39DA" w:rsidRDefault="005C27DA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</w:tr>
      <w:tr w:rsidR="004F3065" w:rsidRPr="00932414" w:rsidTr="005C39DA">
        <w:trPr>
          <w:trHeight w:val="687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5C27DA" w:rsidP="00D20056">
            <w:pPr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مفاهیم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5C27DA" w:rsidP="00D200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اصول ومهارتهای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5C27DA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5C39DA">
        <w:trPr>
          <w:trHeight w:val="470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4F3065" w:rsidP="00D20056">
            <w:pPr>
              <w:spacing w:line="240" w:lineRule="auto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4F3065" w:rsidP="00D20056">
            <w:pPr>
              <w:spacing w:line="240" w:lineRule="auto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2" name="Picture 1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D20056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خانم دکتر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حسین عجم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056" w:rsidRPr="00D20056" w:rsidRDefault="00D20056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056" w:rsidRPr="00D20056" w:rsidRDefault="00D20056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3" name="Picture 1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دکتر مهدی بصیری مقدم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3330AE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4" name="Picture 1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خانم عشقی زاده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3330AE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4F3065" w:rsidP="0025739C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 w:rsidR="0025739C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خانم </w:t>
      </w: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ابراهیمی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دکتر محمدپور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356168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حسن ایرانی</w:t>
      </w:r>
      <w:bookmarkStart w:id="0" w:name="_GoBack"/>
      <w:bookmarkEnd w:id="0"/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 wp14:anchorId="75770777" wp14:editId="72665B8F">
            <wp:simplePos x="0" y="0"/>
            <wp:positionH relativeFrom="column">
              <wp:posOffset>-287655</wp:posOffset>
            </wp:positionH>
            <wp:positionV relativeFrom="paragraph">
              <wp:posOffset>22860</wp:posOffset>
            </wp:positionV>
            <wp:extent cx="350520" cy="424815"/>
            <wp:effectExtent l="0" t="0" r="0" b="0"/>
            <wp:wrapThrough wrapText="bothSides">
              <wp:wrapPolygon edited="0">
                <wp:start x="0" y="0"/>
                <wp:lineTo x="0" y="20341"/>
                <wp:lineTo x="19957" y="20341"/>
                <wp:lineTo x="19957" y="0"/>
                <wp:lineTo x="0" y="0"/>
              </wp:wrapPolygon>
            </wp:wrapThrough>
            <wp:docPr id="6" name="Picture 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3330AE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  <w:r w:rsidR="004F3065"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 </w:t>
      </w:r>
    </w:p>
    <w:sectPr w:rsidR="003330AE" w:rsidSect="00FB1AA3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F4" w:rsidRDefault="00345DF4">
      <w:pPr>
        <w:spacing w:after="0" w:line="240" w:lineRule="auto"/>
      </w:pPr>
      <w:r>
        <w:separator/>
      </w:r>
    </w:p>
  </w:endnote>
  <w:endnote w:type="continuationSeparator" w:id="0">
    <w:p w:rsidR="00345DF4" w:rsidRDefault="003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F4" w:rsidRDefault="00345DF4">
      <w:pPr>
        <w:spacing w:after="0" w:line="240" w:lineRule="auto"/>
      </w:pPr>
      <w:r>
        <w:separator/>
      </w:r>
    </w:p>
  </w:footnote>
  <w:footnote w:type="continuationSeparator" w:id="0">
    <w:p w:rsidR="00345DF4" w:rsidRDefault="003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4"/>
    <w:rsid w:val="00033689"/>
    <w:rsid w:val="000746C0"/>
    <w:rsid w:val="000E2646"/>
    <w:rsid w:val="00135661"/>
    <w:rsid w:val="00187FEA"/>
    <w:rsid w:val="001B5BB7"/>
    <w:rsid w:val="001F7CE7"/>
    <w:rsid w:val="0025739C"/>
    <w:rsid w:val="00297D6A"/>
    <w:rsid w:val="002B16DF"/>
    <w:rsid w:val="002B3E94"/>
    <w:rsid w:val="002B7626"/>
    <w:rsid w:val="003321A6"/>
    <w:rsid w:val="003330AE"/>
    <w:rsid w:val="00345DF4"/>
    <w:rsid w:val="0034697E"/>
    <w:rsid w:val="00356168"/>
    <w:rsid w:val="00392215"/>
    <w:rsid w:val="004B604D"/>
    <w:rsid w:val="004C7177"/>
    <w:rsid w:val="004F3065"/>
    <w:rsid w:val="004F799B"/>
    <w:rsid w:val="00544DB7"/>
    <w:rsid w:val="005C27DA"/>
    <w:rsid w:val="005C39DA"/>
    <w:rsid w:val="00606120"/>
    <w:rsid w:val="00607014"/>
    <w:rsid w:val="00624291"/>
    <w:rsid w:val="006422BC"/>
    <w:rsid w:val="006570C7"/>
    <w:rsid w:val="006C531A"/>
    <w:rsid w:val="006F5E91"/>
    <w:rsid w:val="00715F57"/>
    <w:rsid w:val="0078789F"/>
    <w:rsid w:val="007B4665"/>
    <w:rsid w:val="00915FD1"/>
    <w:rsid w:val="00932414"/>
    <w:rsid w:val="009A4922"/>
    <w:rsid w:val="009D6083"/>
    <w:rsid w:val="009E0925"/>
    <w:rsid w:val="00A12B43"/>
    <w:rsid w:val="00A143B1"/>
    <w:rsid w:val="00A435B0"/>
    <w:rsid w:val="00A76A9E"/>
    <w:rsid w:val="00A80913"/>
    <w:rsid w:val="00B10F54"/>
    <w:rsid w:val="00B24C86"/>
    <w:rsid w:val="00B34543"/>
    <w:rsid w:val="00B91162"/>
    <w:rsid w:val="00C362F2"/>
    <w:rsid w:val="00D20056"/>
    <w:rsid w:val="00EA23C6"/>
    <w:rsid w:val="00EC28C9"/>
    <w:rsid w:val="00EE48E5"/>
    <w:rsid w:val="00EF4D3E"/>
    <w:rsid w:val="00F05C9D"/>
    <w:rsid w:val="00F6198B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103-69AD-4F93-9C46-8742A44A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mahdi isapoor</cp:lastModifiedBy>
  <cp:revision>11</cp:revision>
  <cp:lastPrinted>2018-04-28T05:47:00Z</cp:lastPrinted>
  <dcterms:created xsi:type="dcterms:W3CDTF">2018-04-25T07:56:00Z</dcterms:created>
  <dcterms:modified xsi:type="dcterms:W3CDTF">2018-05-09T06:03:00Z</dcterms:modified>
</cp:coreProperties>
</file>